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C4" w:rsidRPr="00554758" w:rsidRDefault="00554758">
      <w:pPr>
        <w:rPr>
          <w:rFonts w:ascii="Arial Narrow" w:hAnsi="Arial Narrow"/>
          <w:b/>
          <w:sz w:val="28"/>
          <w:szCs w:val="28"/>
        </w:rPr>
      </w:pPr>
      <w:r>
        <w:rPr>
          <w:rFonts w:ascii="Arial Narrow" w:hAnsi="Arial Narrow"/>
          <w:b/>
          <w:sz w:val="28"/>
          <w:szCs w:val="28"/>
        </w:rPr>
        <w:t>Initial Formulation</w:t>
      </w:r>
      <w:r w:rsidRPr="00554758">
        <w:rPr>
          <w:rFonts w:ascii="Arial Narrow" w:hAnsi="Arial Narrow"/>
          <w:b/>
          <w:sz w:val="28"/>
          <w:szCs w:val="28"/>
        </w:rPr>
        <w:t xml:space="preserve"> Levels of Psychical Recovery (?1968)</w:t>
      </w:r>
    </w:p>
    <w:p w:rsidR="00554758" w:rsidRDefault="00554758">
      <w:pPr>
        <w:rPr>
          <w:rFonts w:ascii="Arial Narrow" w:hAnsi="Arial Narrow"/>
          <w:sz w:val="24"/>
          <w:szCs w:val="24"/>
        </w:rPr>
      </w:pPr>
    </w:p>
    <w:p w:rsidR="00554758" w:rsidRDefault="00554758">
      <w:pPr>
        <w:rPr>
          <w:rFonts w:ascii="Arial Narrow" w:hAnsi="Arial Narrow"/>
          <w:sz w:val="24"/>
          <w:szCs w:val="24"/>
        </w:rPr>
      </w:pPr>
      <w:r>
        <w:rPr>
          <w:rFonts w:ascii="Arial Narrow" w:hAnsi="Arial Narrow"/>
          <w:sz w:val="24"/>
          <w:szCs w:val="24"/>
        </w:rPr>
        <w:t>Compiled b:</w:t>
      </w:r>
      <w:r>
        <w:rPr>
          <w:rFonts w:ascii="Arial Narrow" w:hAnsi="Arial Narrow"/>
          <w:sz w:val="24"/>
          <w:szCs w:val="24"/>
        </w:rPr>
        <w:tab/>
      </w:r>
      <w:r>
        <w:rPr>
          <w:rFonts w:ascii="Arial Narrow" w:hAnsi="Arial Narrow"/>
          <w:sz w:val="24"/>
          <w:szCs w:val="24"/>
        </w:rPr>
        <w:tab/>
        <w:t xml:space="preserve"> F. Hurly and J. Sexton</w:t>
      </w:r>
    </w:p>
    <w:p w:rsidR="00554758" w:rsidRDefault="00554758">
      <w:pPr>
        <w:rPr>
          <w:rFonts w:ascii="Arial Narrow" w:hAnsi="Arial Narrow"/>
          <w:sz w:val="24"/>
          <w:szCs w:val="24"/>
        </w:rPr>
      </w:pPr>
      <w:r>
        <w:rPr>
          <w:rFonts w:ascii="Arial Narrow" w:hAnsi="Arial Narrow"/>
          <w:sz w:val="24"/>
          <w:szCs w:val="24"/>
        </w:rPr>
        <w:t>Acknowledgements:</w:t>
      </w:r>
      <w:r>
        <w:rPr>
          <w:rFonts w:ascii="Arial Narrow" w:hAnsi="Arial Narrow"/>
          <w:sz w:val="24"/>
          <w:szCs w:val="24"/>
        </w:rPr>
        <w:tab/>
        <w:t>P.A. de Witt, Lecture Notes</w:t>
      </w:r>
    </w:p>
    <w:p w:rsidR="00554758" w:rsidRDefault="00554758">
      <w:pPr>
        <w:rPr>
          <w:rFonts w:ascii="Arial Narrow" w:hAnsi="Arial Narrow"/>
          <w:sz w:val="24"/>
          <w:szCs w:val="24"/>
        </w:rPr>
      </w:pPr>
      <w:r>
        <w:rPr>
          <w:rFonts w:ascii="Arial Narrow" w:hAnsi="Arial Narrow"/>
          <w:sz w:val="24"/>
          <w:szCs w:val="24"/>
        </w:rPr>
        <w:t>Thanks to:</w:t>
      </w:r>
      <w:r>
        <w:rPr>
          <w:rFonts w:ascii="Arial Narrow" w:hAnsi="Arial Narrow"/>
          <w:sz w:val="24"/>
          <w:szCs w:val="24"/>
        </w:rPr>
        <w:tab/>
      </w:r>
      <w:r>
        <w:rPr>
          <w:rFonts w:ascii="Arial Narrow" w:hAnsi="Arial Narrow"/>
          <w:sz w:val="24"/>
          <w:szCs w:val="24"/>
        </w:rPr>
        <w:tab/>
        <w:t>P.A. de Witt for her assistance in correcting the information</w:t>
      </w:r>
    </w:p>
    <w:p w:rsidR="00554758" w:rsidRDefault="00554758">
      <w:pPr>
        <w:rPr>
          <w:rFonts w:ascii="Arial Narrow" w:hAnsi="Arial Narrow"/>
          <w:sz w:val="24"/>
          <w:szCs w:val="24"/>
        </w:rPr>
      </w:pPr>
    </w:p>
    <w:tbl>
      <w:tblPr>
        <w:tblStyle w:val="TableGrid"/>
        <w:tblW w:w="0" w:type="auto"/>
        <w:tblLook w:val="04A0"/>
      </w:tblPr>
      <w:tblGrid>
        <w:gridCol w:w="2518"/>
        <w:gridCol w:w="6724"/>
      </w:tblGrid>
      <w:tr w:rsidR="006847A2" w:rsidTr="006847A2">
        <w:trPr>
          <w:trHeight w:val="283"/>
        </w:trPr>
        <w:tc>
          <w:tcPr>
            <w:tcW w:w="9242" w:type="dxa"/>
            <w:gridSpan w:val="2"/>
            <w:vAlign w:val="center"/>
          </w:tcPr>
          <w:p w:rsidR="006847A2" w:rsidRPr="006847A2" w:rsidRDefault="006847A2" w:rsidP="006847A2">
            <w:pPr>
              <w:jc w:val="center"/>
              <w:rPr>
                <w:rFonts w:ascii="Arial Narrow" w:hAnsi="Arial Narrow"/>
                <w:b/>
                <w:sz w:val="24"/>
                <w:szCs w:val="24"/>
              </w:rPr>
            </w:pPr>
            <w:r w:rsidRPr="006847A2">
              <w:rPr>
                <w:rFonts w:ascii="Arial Narrow" w:hAnsi="Arial Narrow"/>
                <w:b/>
                <w:sz w:val="24"/>
                <w:szCs w:val="24"/>
              </w:rPr>
              <w:t>MAIN CHARACTERISTICS OF LEVELS</w:t>
            </w:r>
          </w:p>
        </w:tc>
      </w:tr>
      <w:tr w:rsidR="006847A2" w:rsidTr="006847A2">
        <w:trPr>
          <w:trHeight w:val="283"/>
        </w:trPr>
        <w:tc>
          <w:tcPr>
            <w:tcW w:w="2518" w:type="dxa"/>
            <w:vAlign w:val="center"/>
          </w:tcPr>
          <w:p w:rsidR="006847A2" w:rsidRDefault="006847A2" w:rsidP="006847A2">
            <w:pPr>
              <w:rPr>
                <w:rFonts w:ascii="Arial Narrow" w:hAnsi="Arial Narrow"/>
                <w:sz w:val="24"/>
                <w:szCs w:val="24"/>
              </w:rPr>
            </w:pPr>
            <w:r>
              <w:rPr>
                <w:rFonts w:ascii="Arial Narrow" w:hAnsi="Arial Narrow"/>
                <w:sz w:val="24"/>
                <w:szCs w:val="24"/>
              </w:rPr>
              <w:t>Tone</w:t>
            </w:r>
          </w:p>
        </w:tc>
        <w:tc>
          <w:tcPr>
            <w:tcW w:w="6724" w:type="dxa"/>
            <w:vAlign w:val="center"/>
          </w:tcPr>
          <w:p w:rsidR="006847A2" w:rsidRDefault="006847A2" w:rsidP="006847A2">
            <w:pPr>
              <w:rPr>
                <w:rFonts w:ascii="Arial Narrow" w:hAnsi="Arial Narrow"/>
                <w:sz w:val="24"/>
                <w:szCs w:val="24"/>
              </w:rPr>
            </w:pPr>
            <w:r>
              <w:rPr>
                <w:rFonts w:ascii="Arial Narrow" w:hAnsi="Arial Narrow"/>
                <w:sz w:val="24"/>
                <w:szCs w:val="24"/>
              </w:rPr>
              <w:t>Complete lack of awareness</w:t>
            </w:r>
          </w:p>
        </w:tc>
      </w:tr>
      <w:tr w:rsidR="006847A2" w:rsidTr="006847A2">
        <w:trPr>
          <w:trHeight w:val="283"/>
        </w:trPr>
        <w:tc>
          <w:tcPr>
            <w:tcW w:w="2518" w:type="dxa"/>
            <w:vAlign w:val="center"/>
          </w:tcPr>
          <w:p w:rsidR="006847A2" w:rsidRDefault="006847A2" w:rsidP="006847A2">
            <w:pPr>
              <w:rPr>
                <w:rFonts w:ascii="Arial Narrow" w:hAnsi="Arial Narrow"/>
                <w:sz w:val="24"/>
                <w:szCs w:val="24"/>
              </w:rPr>
            </w:pPr>
            <w:r>
              <w:rPr>
                <w:rFonts w:ascii="Arial Narrow" w:hAnsi="Arial Narrow"/>
                <w:sz w:val="24"/>
                <w:szCs w:val="24"/>
              </w:rPr>
              <w:t>Self Differentiation</w:t>
            </w:r>
          </w:p>
        </w:tc>
        <w:tc>
          <w:tcPr>
            <w:tcW w:w="6724" w:type="dxa"/>
            <w:vAlign w:val="center"/>
          </w:tcPr>
          <w:p w:rsidR="006847A2" w:rsidRDefault="006847A2" w:rsidP="006847A2">
            <w:pPr>
              <w:rPr>
                <w:rFonts w:ascii="Arial Narrow" w:hAnsi="Arial Narrow"/>
                <w:sz w:val="24"/>
                <w:szCs w:val="24"/>
              </w:rPr>
            </w:pPr>
            <w:r>
              <w:rPr>
                <w:rFonts w:ascii="Arial Narrow" w:hAnsi="Arial Narrow"/>
                <w:sz w:val="24"/>
                <w:szCs w:val="24"/>
              </w:rPr>
              <w:t>Awareness of self as separate entity</w:t>
            </w:r>
          </w:p>
        </w:tc>
      </w:tr>
      <w:tr w:rsidR="006847A2" w:rsidTr="006847A2">
        <w:trPr>
          <w:trHeight w:val="283"/>
        </w:trPr>
        <w:tc>
          <w:tcPr>
            <w:tcW w:w="2518" w:type="dxa"/>
            <w:vAlign w:val="center"/>
          </w:tcPr>
          <w:p w:rsidR="006847A2" w:rsidRDefault="006847A2" w:rsidP="006847A2">
            <w:pPr>
              <w:rPr>
                <w:rFonts w:ascii="Arial Narrow" w:hAnsi="Arial Narrow"/>
                <w:sz w:val="24"/>
                <w:szCs w:val="24"/>
              </w:rPr>
            </w:pPr>
            <w:r>
              <w:rPr>
                <w:rFonts w:ascii="Arial Narrow" w:hAnsi="Arial Narrow"/>
                <w:sz w:val="24"/>
                <w:szCs w:val="24"/>
              </w:rPr>
              <w:t>Self Presentation</w:t>
            </w:r>
          </w:p>
        </w:tc>
        <w:tc>
          <w:tcPr>
            <w:tcW w:w="6724" w:type="dxa"/>
            <w:vAlign w:val="center"/>
          </w:tcPr>
          <w:p w:rsidR="006847A2" w:rsidRDefault="006847A2" w:rsidP="006847A2">
            <w:pPr>
              <w:rPr>
                <w:rFonts w:ascii="Arial Narrow" w:hAnsi="Arial Narrow"/>
                <w:sz w:val="24"/>
                <w:szCs w:val="24"/>
              </w:rPr>
            </w:pPr>
            <w:r>
              <w:rPr>
                <w:rFonts w:ascii="Arial Narrow" w:hAnsi="Arial Narrow"/>
                <w:sz w:val="24"/>
                <w:szCs w:val="24"/>
              </w:rPr>
              <w:t>Exploration of self in relation to the world, own abilities and others</w:t>
            </w:r>
          </w:p>
        </w:tc>
      </w:tr>
      <w:tr w:rsidR="006847A2" w:rsidTr="006847A2">
        <w:trPr>
          <w:trHeight w:val="283"/>
        </w:trPr>
        <w:tc>
          <w:tcPr>
            <w:tcW w:w="2518" w:type="dxa"/>
            <w:vAlign w:val="center"/>
          </w:tcPr>
          <w:p w:rsidR="006847A2" w:rsidRDefault="006847A2" w:rsidP="006847A2">
            <w:pPr>
              <w:rPr>
                <w:rFonts w:ascii="Arial Narrow" w:hAnsi="Arial Narrow"/>
                <w:sz w:val="24"/>
                <w:szCs w:val="24"/>
              </w:rPr>
            </w:pPr>
            <w:r>
              <w:rPr>
                <w:rFonts w:ascii="Arial Narrow" w:hAnsi="Arial Narrow"/>
                <w:sz w:val="24"/>
                <w:szCs w:val="24"/>
              </w:rPr>
              <w:t>Passive Participation</w:t>
            </w:r>
          </w:p>
        </w:tc>
        <w:tc>
          <w:tcPr>
            <w:tcW w:w="6724" w:type="dxa"/>
            <w:vAlign w:val="center"/>
          </w:tcPr>
          <w:p w:rsidR="006847A2" w:rsidRDefault="006847A2" w:rsidP="006847A2">
            <w:pPr>
              <w:rPr>
                <w:rFonts w:ascii="Arial Narrow" w:hAnsi="Arial Narrow"/>
                <w:sz w:val="24"/>
                <w:szCs w:val="24"/>
              </w:rPr>
            </w:pPr>
            <w:r>
              <w:rPr>
                <w:rFonts w:ascii="Arial Narrow" w:hAnsi="Arial Narrow"/>
                <w:sz w:val="24"/>
                <w:szCs w:val="24"/>
              </w:rPr>
              <w:t>Norm establishment</w:t>
            </w:r>
          </w:p>
        </w:tc>
      </w:tr>
      <w:tr w:rsidR="006847A2" w:rsidTr="006847A2">
        <w:trPr>
          <w:trHeight w:val="283"/>
        </w:trPr>
        <w:tc>
          <w:tcPr>
            <w:tcW w:w="2518" w:type="dxa"/>
            <w:vAlign w:val="center"/>
          </w:tcPr>
          <w:p w:rsidR="006847A2" w:rsidRDefault="006847A2" w:rsidP="006847A2">
            <w:pPr>
              <w:rPr>
                <w:rFonts w:ascii="Arial Narrow" w:hAnsi="Arial Narrow"/>
                <w:sz w:val="24"/>
                <w:szCs w:val="24"/>
              </w:rPr>
            </w:pPr>
            <w:r>
              <w:rPr>
                <w:rFonts w:ascii="Arial Narrow" w:hAnsi="Arial Narrow"/>
                <w:sz w:val="24"/>
                <w:szCs w:val="24"/>
              </w:rPr>
              <w:t>Imitative Participation</w:t>
            </w:r>
          </w:p>
        </w:tc>
        <w:tc>
          <w:tcPr>
            <w:tcW w:w="6724" w:type="dxa"/>
            <w:vAlign w:val="center"/>
          </w:tcPr>
          <w:p w:rsidR="006847A2" w:rsidRDefault="006847A2" w:rsidP="006847A2">
            <w:pPr>
              <w:rPr>
                <w:rFonts w:ascii="Arial Narrow" w:hAnsi="Arial Narrow"/>
                <w:sz w:val="24"/>
                <w:szCs w:val="24"/>
              </w:rPr>
            </w:pPr>
            <w:r>
              <w:rPr>
                <w:rFonts w:ascii="Arial Narrow" w:hAnsi="Arial Narrow"/>
                <w:sz w:val="24"/>
                <w:szCs w:val="24"/>
              </w:rPr>
              <w:t>Understands and complies with norms</w:t>
            </w:r>
          </w:p>
        </w:tc>
      </w:tr>
      <w:tr w:rsidR="006847A2" w:rsidTr="006847A2">
        <w:trPr>
          <w:trHeight w:val="283"/>
        </w:trPr>
        <w:tc>
          <w:tcPr>
            <w:tcW w:w="2518" w:type="dxa"/>
            <w:vAlign w:val="center"/>
          </w:tcPr>
          <w:p w:rsidR="006847A2" w:rsidRDefault="006847A2" w:rsidP="006847A2">
            <w:pPr>
              <w:rPr>
                <w:rFonts w:ascii="Arial Narrow" w:hAnsi="Arial Narrow"/>
                <w:sz w:val="24"/>
                <w:szCs w:val="24"/>
              </w:rPr>
            </w:pPr>
            <w:r>
              <w:rPr>
                <w:rFonts w:ascii="Arial Narrow" w:hAnsi="Arial Narrow"/>
                <w:sz w:val="24"/>
                <w:szCs w:val="24"/>
              </w:rPr>
              <w:t>Active Participation</w:t>
            </w:r>
          </w:p>
        </w:tc>
        <w:tc>
          <w:tcPr>
            <w:tcW w:w="6724" w:type="dxa"/>
            <w:vAlign w:val="center"/>
          </w:tcPr>
          <w:p w:rsidR="006847A2" w:rsidRDefault="006847A2" w:rsidP="006847A2">
            <w:pPr>
              <w:rPr>
                <w:rFonts w:ascii="Arial Narrow" w:hAnsi="Arial Narrow"/>
                <w:sz w:val="24"/>
                <w:szCs w:val="24"/>
              </w:rPr>
            </w:pPr>
            <w:r>
              <w:rPr>
                <w:rFonts w:ascii="Arial Narrow" w:hAnsi="Arial Narrow"/>
                <w:sz w:val="24"/>
                <w:szCs w:val="24"/>
              </w:rPr>
              <w:t>Mature I.R.P.'s consolidate, specific work habits consolidate</w:t>
            </w:r>
          </w:p>
        </w:tc>
      </w:tr>
    </w:tbl>
    <w:p w:rsidR="006847A2" w:rsidRDefault="006847A2">
      <w:pPr>
        <w:rPr>
          <w:rFonts w:ascii="Arial Narrow" w:hAnsi="Arial Narrow"/>
          <w:sz w:val="24"/>
          <w:szCs w:val="24"/>
        </w:rPr>
      </w:pPr>
    </w:p>
    <w:p w:rsidR="00554758" w:rsidRDefault="00554758">
      <w:pPr>
        <w:rPr>
          <w:rFonts w:ascii="Arial Narrow" w:hAnsi="Arial Narrow"/>
          <w:sz w:val="24"/>
          <w:szCs w:val="24"/>
        </w:rPr>
      </w:pPr>
    </w:p>
    <w:tbl>
      <w:tblPr>
        <w:tblStyle w:val="TableGrid"/>
        <w:tblW w:w="0" w:type="auto"/>
        <w:tblLook w:val="04A0"/>
      </w:tblPr>
      <w:tblGrid>
        <w:gridCol w:w="4621"/>
        <w:gridCol w:w="4621"/>
      </w:tblGrid>
      <w:tr w:rsidR="006847A2" w:rsidTr="006847A2">
        <w:trPr>
          <w:trHeight w:val="283"/>
        </w:trPr>
        <w:tc>
          <w:tcPr>
            <w:tcW w:w="4621" w:type="dxa"/>
          </w:tcPr>
          <w:p w:rsidR="006847A2" w:rsidRPr="006847A2" w:rsidRDefault="006847A2">
            <w:pPr>
              <w:rPr>
                <w:rFonts w:ascii="Arial Narrow" w:hAnsi="Arial Narrow"/>
                <w:b/>
                <w:sz w:val="24"/>
                <w:szCs w:val="24"/>
              </w:rPr>
            </w:pPr>
            <w:r w:rsidRPr="006847A2">
              <w:rPr>
                <w:rFonts w:ascii="Arial Narrow" w:hAnsi="Arial Narrow"/>
                <w:b/>
                <w:sz w:val="24"/>
                <w:szCs w:val="24"/>
              </w:rPr>
              <w:t>LEVEL OF MOTIVATION</w:t>
            </w:r>
          </w:p>
        </w:tc>
        <w:tc>
          <w:tcPr>
            <w:tcW w:w="4621" w:type="dxa"/>
          </w:tcPr>
          <w:p w:rsidR="006847A2" w:rsidRPr="006847A2" w:rsidRDefault="006847A2">
            <w:pPr>
              <w:rPr>
                <w:rFonts w:ascii="Arial Narrow" w:hAnsi="Arial Narrow"/>
                <w:b/>
                <w:sz w:val="24"/>
                <w:szCs w:val="24"/>
              </w:rPr>
            </w:pPr>
            <w:r w:rsidRPr="006847A2">
              <w:rPr>
                <w:rFonts w:ascii="Arial Narrow" w:hAnsi="Arial Narrow"/>
                <w:b/>
                <w:sz w:val="24"/>
                <w:szCs w:val="24"/>
              </w:rPr>
              <w:t>LEVEL OF ACTION</w:t>
            </w:r>
          </w:p>
        </w:tc>
      </w:tr>
      <w:tr w:rsidR="006847A2" w:rsidTr="008B6775">
        <w:trPr>
          <w:trHeight w:val="283"/>
        </w:trPr>
        <w:tc>
          <w:tcPr>
            <w:tcW w:w="4621" w:type="dxa"/>
            <w:vAlign w:val="center"/>
          </w:tcPr>
          <w:p w:rsidR="006847A2" w:rsidRDefault="006847A2" w:rsidP="008B6775">
            <w:pPr>
              <w:rPr>
                <w:rFonts w:ascii="Arial Narrow" w:hAnsi="Arial Narrow"/>
                <w:sz w:val="24"/>
                <w:szCs w:val="24"/>
              </w:rPr>
            </w:pPr>
            <w:r>
              <w:rPr>
                <w:rFonts w:ascii="Arial Narrow" w:hAnsi="Arial Narrow"/>
                <w:sz w:val="24"/>
                <w:szCs w:val="24"/>
              </w:rPr>
              <w:t>Tone</w:t>
            </w:r>
          </w:p>
        </w:tc>
        <w:tc>
          <w:tcPr>
            <w:tcW w:w="4621" w:type="dxa"/>
          </w:tcPr>
          <w:p w:rsidR="006847A2" w:rsidRDefault="006847A2">
            <w:pPr>
              <w:rPr>
                <w:rFonts w:ascii="Arial Narrow" w:hAnsi="Arial Narrow"/>
                <w:sz w:val="24"/>
                <w:szCs w:val="24"/>
              </w:rPr>
            </w:pPr>
            <w:r>
              <w:rPr>
                <w:rFonts w:ascii="Arial Narrow" w:hAnsi="Arial Narrow"/>
                <w:sz w:val="24"/>
                <w:szCs w:val="24"/>
              </w:rPr>
              <w:t>Pre-destructive</w:t>
            </w:r>
          </w:p>
        </w:tc>
      </w:tr>
      <w:tr w:rsidR="006847A2" w:rsidTr="008B6775">
        <w:trPr>
          <w:trHeight w:val="283"/>
        </w:trPr>
        <w:tc>
          <w:tcPr>
            <w:tcW w:w="4621" w:type="dxa"/>
            <w:vAlign w:val="center"/>
          </w:tcPr>
          <w:p w:rsidR="006847A2" w:rsidRDefault="006847A2" w:rsidP="008B6775">
            <w:pPr>
              <w:rPr>
                <w:rFonts w:ascii="Arial Narrow" w:hAnsi="Arial Narrow"/>
                <w:sz w:val="24"/>
                <w:szCs w:val="24"/>
              </w:rPr>
            </w:pPr>
            <w:r>
              <w:rPr>
                <w:rFonts w:ascii="Arial Narrow" w:hAnsi="Arial Narrow"/>
                <w:sz w:val="24"/>
                <w:szCs w:val="24"/>
              </w:rPr>
              <w:t>Self Differentiation</w:t>
            </w:r>
          </w:p>
        </w:tc>
        <w:tc>
          <w:tcPr>
            <w:tcW w:w="4621" w:type="dxa"/>
          </w:tcPr>
          <w:p w:rsidR="006847A2" w:rsidRDefault="006847A2">
            <w:pPr>
              <w:rPr>
                <w:rFonts w:ascii="Arial Narrow" w:hAnsi="Arial Narrow"/>
                <w:sz w:val="24"/>
                <w:szCs w:val="24"/>
              </w:rPr>
            </w:pPr>
            <w:r>
              <w:rPr>
                <w:rFonts w:ascii="Arial Narrow" w:hAnsi="Arial Narrow"/>
                <w:sz w:val="24"/>
                <w:szCs w:val="24"/>
              </w:rPr>
              <w:t>Destructive → Incidental</w:t>
            </w:r>
          </w:p>
        </w:tc>
      </w:tr>
      <w:tr w:rsidR="006847A2" w:rsidTr="008B6775">
        <w:trPr>
          <w:trHeight w:val="283"/>
        </w:trPr>
        <w:tc>
          <w:tcPr>
            <w:tcW w:w="4621" w:type="dxa"/>
            <w:vAlign w:val="center"/>
          </w:tcPr>
          <w:p w:rsidR="006847A2" w:rsidRDefault="006847A2" w:rsidP="008B6775">
            <w:pPr>
              <w:rPr>
                <w:rFonts w:ascii="Arial Narrow" w:hAnsi="Arial Narrow"/>
                <w:sz w:val="24"/>
                <w:szCs w:val="24"/>
              </w:rPr>
            </w:pPr>
            <w:r>
              <w:rPr>
                <w:rFonts w:ascii="Arial Narrow" w:hAnsi="Arial Narrow"/>
                <w:sz w:val="24"/>
                <w:szCs w:val="24"/>
              </w:rPr>
              <w:t>Self Presentation</w:t>
            </w:r>
          </w:p>
        </w:tc>
        <w:tc>
          <w:tcPr>
            <w:tcW w:w="4621" w:type="dxa"/>
          </w:tcPr>
          <w:p w:rsidR="006847A2" w:rsidRDefault="006847A2">
            <w:pPr>
              <w:rPr>
                <w:rFonts w:ascii="Arial Narrow" w:hAnsi="Arial Narrow"/>
                <w:sz w:val="24"/>
                <w:szCs w:val="24"/>
              </w:rPr>
            </w:pPr>
            <w:r>
              <w:rPr>
                <w:rFonts w:ascii="Arial Narrow" w:hAnsi="Arial Narrow"/>
                <w:sz w:val="24"/>
                <w:szCs w:val="24"/>
              </w:rPr>
              <w:t>Explorative</w:t>
            </w:r>
          </w:p>
        </w:tc>
      </w:tr>
      <w:tr w:rsidR="006847A2" w:rsidTr="008B6775">
        <w:trPr>
          <w:trHeight w:val="283"/>
        </w:trPr>
        <w:tc>
          <w:tcPr>
            <w:tcW w:w="4621" w:type="dxa"/>
            <w:vAlign w:val="center"/>
          </w:tcPr>
          <w:p w:rsidR="006847A2" w:rsidRDefault="006847A2" w:rsidP="008B6775">
            <w:pPr>
              <w:rPr>
                <w:rFonts w:ascii="Arial Narrow" w:hAnsi="Arial Narrow"/>
                <w:sz w:val="24"/>
                <w:szCs w:val="24"/>
              </w:rPr>
            </w:pPr>
            <w:r>
              <w:rPr>
                <w:rFonts w:ascii="Arial Narrow" w:hAnsi="Arial Narrow"/>
                <w:sz w:val="24"/>
                <w:szCs w:val="24"/>
              </w:rPr>
              <w:t>Passive Participation</w:t>
            </w:r>
          </w:p>
        </w:tc>
        <w:tc>
          <w:tcPr>
            <w:tcW w:w="4621" w:type="dxa"/>
          </w:tcPr>
          <w:p w:rsidR="006847A2" w:rsidRDefault="006847A2">
            <w:pPr>
              <w:rPr>
                <w:rFonts w:ascii="Arial Narrow" w:hAnsi="Arial Narrow"/>
                <w:sz w:val="24"/>
                <w:szCs w:val="24"/>
              </w:rPr>
            </w:pPr>
            <w:r>
              <w:rPr>
                <w:rFonts w:ascii="Arial Narrow" w:hAnsi="Arial Narrow"/>
                <w:sz w:val="24"/>
                <w:szCs w:val="24"/>
              </w:rPr>
              <w:t>Experimental</w:t>
            </w:r>
          </w:p>
        </w:tc>
      </w:tr>
      <w:tr w:rsidR="006847A2" w:rsidTr="008B6775">
        <w:trPr>
          <w:trHeight w:val="283"/>
        </w:trPr>
        <w:tc>
          <w:tcPr>
            <w:tcW w:w="4621" w:type="dxa"/>
            <w:vAlign w:val="center"/>
          </w:tcPr>
          <w:p w:rsidR="006847A2" w:rsidRDefault="006847A2" w:rsidP="008B6775">
            <w:pPr>
              <w:rPr>
                <w:rFonts w:ascii="Arial Narrow" w:hAnsi="Arial Narrow"/>
                <w:sz w:val="24"/>
                <w:szCs w:val="24"/>
              </w:rPr>
            </w:pPr>
            <w:r>
              <w:rPr>
                <w:rFonts w:ascii="Arial Narrow" w:hAnsi="Arial Narrow"/>
                <w:sz w:val="24"/>
                <w:szCs w:val="24"/>
              </w:rPr>
              <w:t>Imitative Participation</w:t>
            </w:r>
          </w:p>
        </w:tc>
        <w:tc>
          <w:tcPr>
            <w:tcW w:w="4621" w:type="dxa"/>
          </w:tcPr>
          <w:p w:rsidR="006847A2" w:rsidRDefault="006847A2">
            <w:pPr>
              <w:rPr>
                <w:rFonts w:ascii="Arial Narrow" w:hAnsi="Arial Narrow"/>
                <w:sz w:val="24"/>
                <w:szCs w:val="24"/>
              </w:rPr>
            </w:pPr>
            <w:r>
              <w:rPr>
                <w:rFonts w:ascii="Arial Narrow" w:hAnsi="Arial Narrow"/>
                <w:sz w:val="24"/>
                <w:szCs w:val="24"/>
              </w:rPr>
              <w:t>Imitative</w:t>
            </w:r>
          </w:p>
        </w:tc>
      </w:tr>
      <w:tr w:rsidR="006847A2" w:rsidTr="008B6775">
        <w:trPr>
          <w:trHeight w:val="283"/>
        </w:trPr>
        <w:tc>
          <w:tcPr>
            <w:tcW w:w="4621" w:type="dxa"/>
            <w:vAlign w:val="center"/>
          </w:tcPr>
          <w:p w:rsidR="006847A2" w:rsidRDefault="006847A2" w:rsidP="008B6775">
            <w:pPr>
              <w:rPr>
                <w:rFonts w:ascii="Arial Narrow" w:hAnsi="Arial Narrow"/>
                <w:sz w:val="24"/>
                <w:szCs w:val="24"/>
              </w:rPr>
            </w:pPr>
            <w:r>
              <w:rPr>
                <w:rFonts w:ascii="Arial Narrow" w:hAnsi="Arial Narrow"/>
                <w:sz w:val="24"/>
                <w:szCs w:val="24"/>
              </w:rPr>
              <w:t>Active Participation</w:t>
            </w:r>
          </w:p>
        </w:tc>
        <w:tc>
          <w:tcPr>
            <w:tcW w:w="4621" w:type="dxa"/>
          </w:tcPr>
          <w:p w:rsidR="006847A2" w:rsidRDefault="006847A2">
            <w:pPr>
              <w:rPr>
                <w:rFonts w:ascii="Arial Narrow" w:hAnsi="Arial Narrow"/>
                <w:sz w:val="24"/>
                <w:szCs w:val="24"/>
              </w:rPr>
            </w:pPr>
            <w:r>
              <w:rPr>
                <w:rFonts w:ascii="Arial Narrow" w:hAnsi="Arial Narrow"/>
                <w:sz w:val="24"/>
                <w:szCs w:val="24"/>
              </w:rPr>
              <w:t>Original</w:t>
            </w:r>
          </w:p>
        </w:tc>
      </w:tr>
      <w:tr w:rsidR="006847A2" w:rsidTr="006847A2">
        <w:trPr>
          <w:trHeight w:val="283"/>
        </w:trPr>
        <w:tc>
          <w:tcPr>
            <w:tcW w:w="4621" w:type="dxa"/>
          </w:tcPr>
          <w:p w:rsidR="006847A2" w:rsidRDefault="006847A2">
            <w:pPr>
              <w:rPr>
                <w:rFonts w:ascii="Arial Narrow" w:hAnsi="Arial Narrow"/>
                <w:sz w:val="24"/>
                <w:szCs w:val="24"/>
              </w:rPr>
            </w:pPr>
            <w:r>
              <w:rPr>
                <w:rFonts w:ascii="Arial Narrow" w:hAnsi="Arial Narrow"/>
                <w:sz w:val="24"/>
                <w:szCs w:val="24"/>
              </w:rPr>
              <w:t>Competitive Participation</w:t>
            </w:r>
          </w:p>
        </w:tc>
        <w:tc>
          <w:tcPr>
            <w:tcW w:w="4621" w:type="dxa"/>
          </w:tcPr>
          <w:p w:rsidR="006847A2" w:rsidRDefault="006847A2">
            <w:pPr>
              <w:rPr>
                <w:rFonts w:ascii="Arial Narrow" w:hAnsi="Arial Narrow"/>
                <w:sz w:val="24"/>
                <w:szCs w:val="24"/>
              </w:rPr>
            </w:pPr>
            <w:r>
              <w:rPr>
                <w:rFonts w:ascii="Arial Narrow" w:hAnsi="Arial Narrow"/>
                <w:sz w:val="24"/>
                <w:szCs w:val="24"/>
              </w:rPr>
              <w:t>Product Centred</w:t>
            </w:r>
          </w:p>
        </w:tc>
      </w:tr>
      <w:tr w:rsidR="006847A2" w:rsidTr="006847A2">
        <w:trPr>
          <w:trHeight w:val="283"/>
        </w:trPr>
        <w:tc>
          <w:tcPr>
            <w:tcW w:w="4621" w:type="dxa"/>
          </w:tcPr>
          <w:p w:rsidR="006847A2" w:rsidRDefault="006847A2">
            <w:pPr>
              <w:rPr>
                <w:rFonts w:ascii="Arial Narrow" w:hAnsi="Arial Narrow"/>
                <w:sz w:val="24"/>
                <w:szCs w:val="24"/>
              </w:rPr>
            </w:pPr>
            <w:r>
              <w:rPr>
                <w:rFonts w:ascii="Arial Narrow" w:hAnsi="Arial Narrow"/>
                <w:sz w:val="24"/>
                <w:szCs w:val="24"/>
              </w:rPr>
              <w:t>Contribution</w:t>
            </w:r>
          </w:p>
        </w:tc>
        <w:tc>
          <w:tcPr>
            <w:tcW w:w="4621" w:type="dxa"/>
          </w:tcPr>
          <w:p w:rsidR="006847A2" w:rsidRDefault="006847A2">
            <w:pPr>
              <w:rPr>
                <w:rFonts w:ascii="Arial Narrow" w:hAnsi="Arial Narrow"/>
                <w:sz w:val="24"/>
                <w:szCs w:val="24"/>
              </w:rPr>
            </w:pPr>
            <w:r>
              <w:rPr>
                <w:rFonts w:ascii="Arial Narrow" w:hAnsi="Arial Narrow"/>
                <w:sz w:val="24"/>
                <w:szCs w:val="24"/>
              </w:rPr>
              <w:t>Situation Centred</w:t>
            </w:r>
          </w:p>
        </w:tc>
      </w:tr>
      <w:tr w:rsidR="006847A2" w:rsidTr="006847A2">
        <w:trPr>
          <w:trHeight w:val="283"/>
        </w:trPr>
        <w:tc>
          <w:tcPr>
            <w:tcW w:w="4621" w:type="dxa"/>
          </w:tcPr>
          <w:p w:rsidR="006847A2" w:rsidRDefault="006847A2">
            <w:pPr>
              <w:rPr>
                <w:rFonts w:ascii="Arial Narrow" w:hAnsi="Arial Narrow"/>
                <w:sz w:val="24"/>
                <w:szCs w:val="24"/>
              </w:rPr>
            </w:pPr>
            <w:r>
              <w:rPr>
                <w:rFonts w:ascii="Arial Narrow" w:hAnsi="Arial Narrow"/>
                <w:sz w:val="24"/>
                <w:szCs w:val="24"/>
              </w:rPr>
              <w:t>Competitive Contribution</w:t>
            </w:r>
          </w:p>
        </w:tc>
        <w:tc>
          <w:tcPr>
            <w:tcW w:w="4621" w:type="dxa"/>
          </w:tcPr>
          <w:p w:rsidR="006847A2" w:rsidRDefault="006847A2">
            <w:pPr>
              <w:rPr>
                <w:rFonts w:ascii="Arial Narrow" w:hAnsi="Arial Narrow"/>
                <w:sz w:val="24"/>
                <w:szCs w:val="24"/>
              </w:rPr>
            </w:pPr>
            <w:r>
              <w:rPr>
                <w:rFonts w:ascii="Arial Narrow" w:hAnsi="Arial Narrow"/>
                <w:sz w:val="24"/>
                <w:szCs w:val="24"/>
              </w:rPr>
              <w:t>Society Centred</w:t>
            </w:r>
          </w:p>
        </w:tc>
      </w:tr>
    </w:tbl>
    <w:p w:rsidR="006847A2" w:rsidRDefault="006847A2">
      <w:pPr>
        <w:rPr>
          <w:rFonts w:ascii="Arial Narrow" w:hAnsi="Arial Narrow"/>
          <w:sz w:val="24"/>
          <w:szCs w:val="24"/>
        </w:rPr>
      </w:pPr>
    </w:p>
    <w:p w:rsidR="006847A2" w:rsidRDefault="006847A2">
      <w:pPr>
        <w:rPr>
          <w:rFonts w:ascii="Arial Narrow" w:hAnsi="Arial Narrow"/>
          <w:sz w:val="24"/>
          <w:szCs w:val="24"/>
        </w:rPr>
      </w:pPr>
    </w:p>
    <w:p w:rsidR="006847A2" w:rsidRDefault="006847A2">
      <w:pPr>
        <w:rPr>
          <w:rFonts w:ascii="Arial Narrow" w:hAnsi="Arial Narrow"/>
          <w:sz w:val="24"/>
          <w:szCs w:val="24"/>
        </w:rPr>
      </w:pPr>
    </w:p>
    <w:tbl>
      <w:tblPr>
        <w:tblStyle w:val="TableGrid"/>
        <w:tblW w:w="0" w:type="auto"/>
        <w:tblLook w:val="04A0"/>
      </w:tblPr>
      <w:tblGrid>
        <w:gridCol w:w="2518"/>
        <w:gridCol w:w="6724"/>
      </w:tblGrid>
      <w:tr w:rsidR="00FD3A02" w:rsidTr="00FD3A02">
        <w:trPr>
          <w:trHeight w:val="283"/>
        </w:trPr>
        <w:tc>
          <w:tcPr>
            <w:tcW w:w="9242" w:type="dxa"/>
            <w:gridSpan w:val="2"/>
            <w:vAlign w:val="center"/>
          </w:tcPr>
          <w:p w:rsidR="00FD3A02" w:rsidRPr="00FD3A02" w:rsidRDefault="00FD3A02" w:rsidP="00FD3A02">
            <w:pPr>
              <w:rPr>
                <w:rFonts w:ascii="Arial Narrow" w:hAnsi="Arial Narrow"/>
                <w:b/>
                <w:sz w:val="24"/>
                <w:szCs w:val="24"/>
              </w:rPr>
            </w:pPr>
            <w:r w:rsidRPr="00FD3A02">
              <w:rPr>
                <w:rFonts w:ascii="Arial Narrow" w:hAnsi="Arial Narrow"/>
                <w:b/>
                <w:sz w:val="24"/>
                <w:szCs w:val="24"/>
              </w:rPr>
              <w:t>PHASES OF ACTION</w:t>
            </w:r>
          </w:p>
        </w:tc>
      </w:tr>
      <w:tr w:rsidR="006847A2" w:rsidTr="00FD3A02">
        <w:trPr>
          <w:trHeight w:val="283"/>
        </w:trPr>
        <w:tc>
          <w:tcPr>
            <w:tcW w:w="2518" w:type="dxa"/>
          </w:tcPr>
          <w:p w:rsidR="006847A2" w:rsidRDefault="00FD3A02">
            <w:pPr>
              <w:rPr>
                <w:rFonts w:ascii="Arial Narrow" w:hAnsi="Arial Narrow"/>
                <w:sz w:val="24"/>
                <w:szCs w:val="24"/>
              </w:rPr>
            </w:pPr>
            <w:r>
              <w:rPr>
                <w:rFonts w:ascii="Arial Narrow" w:hAnsi="Arial Narrow"/>
                <w:sz w:val="24"/>
                <w:szCs w:val="24"/>
              </w:rPr>
              <w:t>Therapist Directed Phase</w:t>
            </w:r>
          </w:p>
        </w:tc>
        <w:tc>
          <w:tcPr>
            <w:tcW w:w="6724" w:type="dxa"/>
          </w:tcPr>
          <w:p w:rsidR="006847A2" w:rsidRDefault="00FD3A02">
            <w:pPr>
              <w:rPr>
                <w:rFonts w:ascii="Arial Narrow" w:hAnsi="Arial Narrow"/>
                <w:sz w:val="24"/>
                <w:szCs w:val="24"/>
              </w:rPr>
            </w:pPr>
            <w:r>
              <w:rPr>
                <w:rFonts w:ascii="Arial Narrow" w:hAnsi="Arial Narrow"/>
                <w:sz w:val="24"/>
                <w:szCs w:val="24"/>
              </w:rPr>
              <w:t>Patient demonstrates some behaviour of earlier level. They are dependent on the therapist to maintain their level of functioning. If he does not have guidance and encouragement, he will not be able to function on that level, i.e. he will regress.</w:t>
            </w:r>
          </w:p>
        </w:tc>
      </w:tr>
      <w:tr w:rsidR="006847A2" w:rsidTr="00FD3A02">
        <w:trPr>
          <w:trHeight w:val="283"/>
        </w:trPr>
        <w:tc>
          <w:tcPr>
            <w:tcW w:w="2518" w:type="dxa"/>
          </w:tcPr>
          <w:p w:rsidR="006847A2" w:rsidRDefault="00FD3A02">
            <w:pPr>
              <w:rPr>
                <w:rFonts w:ascii="Arial Narrow" w:hAnsi="Arial Narrow"/>
                <w:sz w:val="24"/>
                <w:szCs w:val="24"/>
              </w:rPr>
            </w:pPr>
            <w:r>
              <w:rPr>
                <w:rFonts w:ascii="Arial Narrow" w:hAnsi="Arial Narrow"/>
                <w:sz w:val="24"/>
                <w:szCs w:val="24"/>
              </w:rPr>
              <w:t>Patient Directed Phase</w:t>
            </w:r>
          </w:p>
        </w:tc>
        <w:tc>
          <w:tcPr>
            <w:tcW w:w="6724" w:type="dxa"/>
          </w:tcPr>
          <w:p w:rsidR="006847A2" w:rsidRDefault="00FD3A02">
            <w:pPr>
              <w:rPr>
                <w:rFonts w:ascii="Arial Narrow" w:hAnsi="Arial Narrow"/>
                <w:sz w:val="24"/>
                <w:szCs w:val="24"/>
              </w:rPr>
            </w:pPr>
            <w:r>
              <w:rPr>
                <w:rFonts w:ascii="Arial Narrow" w:hAnsi="Arial Narrow"/>
                <w:sz w:val="24"/>
                <w:szCs w:val="24"/>
              </w:rPr>
              <w:t>Patient is able to maintain the behaviour that is characteristic of that level independently.</w:t>
            </w:r>
          </w:p>
        </w:tc>
      </w:tr>
      <w:tr w:rsidR="006847A2" w:rsidTr="00FD3A02">
        <w:trPr>
          <w:trHeight w:val="283"/>
        </w:trPr>
        <w:tc>
          <w:tcPr>
            <w:tcW w:w="2518" w:type="dxa"/>
          </w:tcPr>
          <w:p w:rsidR="006847A2" w:rsidRDefault="00FD3A02">
            <w:pPr>
              <w:rPr>
                <w:rFonts w:ascii="Arial Narrow" w:hAnsi="Arial Narrow"/>
                <w:sz w:val="24"/>
                <w:szCs w:val="24"/>
              </w:rPr>
            </w:pPr>
            <w:r>
              <w:rPr>
                <w:rFonts w:ascii="Arial Narrow" w:hAnsi="Arial Narrow"/>
                <w:sz w:val="24"/>
                <w:szCs w:val="24"/>
              </w:rPr>
              <w:t>Transitional Phase</w:t>
            </w:r>
          </w:p>
        </w:tc>
        <w:tc>
          <w:tcPr>
            <w:tcW w:w="6724" w:type="dxa"/>
          </w:tcPr>
          <w:p w:rsidR="006847A2" w:rsidRDefault="00FD3A02">
            <w:pPr>
              <w:rPr>
                <w:rFonts w:ascii="Arial Narrow" w:hAnsi="Arial Narrow"/>
                <w:sz w:val="24"/>
                <w:szCs w:val="24"/>
              </w:rPr>
            </w:pPr>
            <w:r>
              <w:rPr>
                <w:rFonts w:ascii="Arial Narrow" w:hAnsi="Arial Narrow"/>
                <w:sz w:val="24"/>
                <w:szCs w:val="24"/>
              </w:rPr>
              <w:t>During this phase, the patient is able to demonstrate characteristics of the next stage of action.</w:t>
            </w:r>
          </w:p>
        </w:tc>
      </w:tr>
    </w:tbl>
    <w:p w:rsidR="006847A2" w:rsidRDefault="006847A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tbl>
      <w:tblPr>
        <w:tblStyle w:val="TableGrid"/>
        <w:tblW w:w="0" w:type="auto"/>
        <w:tblInd w:w="420" w:type="dxa"/>
        <w:tblLook w:val="04A0"/>
      </w:tblPr>
      <w:tblGrid>
        <w:gridCol w:w="851"/>
        <w:gridCol w:w="3090"/>
      </w:tblGrid>
      <w:tr w:rsidR="00FD3A02" w:rsidTr="00FD3A02">
        <w:trPr>
          <w:trHeight w:val="283"/>
        </w:trPr>
        <w:tc>
          <w:tcPr>
            <w:tcW w:w="3941" w:type="dxa"/>
            <w:gridSpan w:val="2"/>
          </w:tcPr>
          <w:p w:rsidR="00FD3A02" w:rsidRPr="00FD3A02" w:rsidRDefault="00FD3A02" w:rsidP="00FD3A02">
            <w:pPr>
              <w:jc w:val="center"/>
              <w:rPr>
                <w:rFonts w:ascii="Arial Narrow" w:hAnsi="Arial Narrow"/>
                <w:b/>
                <w:sz w:val="24"/>
                <w:szCs w:val="24"/>
              </w:rPr>
            </w:pPr>
            <w:r w:rsidRPr="00FD3A02">
              <w:rPr>
                <w:rFonts w:ascii="Arial Narrow" w:hAnsi="Arial Narrow"/>
                <w:b/>
                <w:sz w:val="24"/>
                <w:szCs w:val="24"/>
              </w:rPr>
              <w:lastRenderedPageBreak/>
              <w:t>KEY TO THE GRIDS</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1</w:t>
            </w:r>
          </w:p>
        </w:tc>
        <w:tc>
          <w:tcPr>
            <w:tcW w:w="3090" w:type="dxa"/>
            <w:vAlign w:val="center"/>
          </w:tcPr>
          <w:p w:rsidR="00FD3A02" w:rsidRDefault="00FD3A02" w:rsidP="008B6775">
            <w:pPr>
              <w:rPr>
                <w:rFonts w:ascii="Arial Narrow" w:hAnsi="Arial Narrow"/>
                <w:sz w:val="24"/>
                <w:szCs w:val="24"/>
              </w:rPr>
            </w:pPr>
            <w:r>
              <w:rPr>
                <w:rFonts w:ascii="Arial Narrow" w:hAnsi="Arial Narrow"/>
                <w:sz w:val="24"/>
                <w:szCs w:val="24"/>
              </w:rPr>
              <w:t>Tone</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2</w:t>
            </w:r>
          </w:p>
        </w:tc>
        <w:tc>
          <w:tcPr>
            <w:tcW w:w="3090" w:type="dxa"/>
            <w:vAlign w:val="center"/>
          </w:tcPr>
          <w:p w:rsidR="00FD3A02" w:rsidRDefault="00FD3A02" w:rsidP="008B6775">
            <w:pPr>
              <w:rPr>
                <w:rFonts w:ascii="Arial Narrow" w:hAnsi="Arial Narrow"/>
                <w:sz w:val="24"/>
                <w:szCs w:val="24"/>
              </w:rPr>
            </w:pPr>
            <w:r>
              <w:rPr>
                <w:rFonts w:ascii="Arial Narrow" w:hAnsi="Arial Narrow"/>
                <w:sz w:val="24"/>
                <w:szCs w:val="24"/>
              </w:rPr>
              <w:t>Self Differentiation</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3</w:t>
            </w:r>
          </w:p>
        </w:tc>
        <w:tc>
          <w:tcPr>
            <w:tcW w:w="3090" w:type="dxa"/>
            <w:vAlign w:val="center"/>
          </w:tcPr>
          <w:p w:rsidR="00FD3A02" w:rsidRDefault="00FD3A02" w:rsidP="008B6775">
            <w:pPr>
              <w:rPr>
                <w:rFonts w:ascii="Arial Narrow" w:hAnsi="Arial Narrow"/>
                <w:sz w:val="24"/>
                <w:szCs w:val="24"/>
              </w:rPr>
            </w:pPr>
            <w:r>
              <w:rPr>
                <w:rFonts w:ascii="Arial Narrow" w:hAnsi="Arial Narrow"/>
                <w:sz w:val="24"/>
                <w:szCs w:val="24"/>
              </w:rPr>
              <w:t>Self Presentation</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4</w:t>
            </w:r>
          </w:p>
        </w:tc>
        <w:tc>
          <w:tcPr>
            <w:tcW w:w="3090" w:type="dxa"/>
            <w:vAlign w:val="center"/>
          </w:tcPr>
          <w:p w:rsidR="00FD3A02" w:rsidRDefault="00FD3A02" w:rsidP="008B6775">
            <w:pPr>
              <w:rPr>
                <w:rFonts w:ascii="Arial Narrow" w:hAnsi="Arial Narrow"/>
                <w:sz w:val="24"/>
                <w:szCs w:val="24"/>
              </w:rPr>
            </w:pPr>
            <w:r>
              <w:rPr>
                <w:rFonts w:ascii="Arial Narrow" w:hAnsi="Arial Narrow"/>
                <w:sz w:val="24"/>
                <w:szCs w:val="24"/>
              </w:rPr>
              <w:t>Passive Participation</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5</w:t>
            </w:r>
          </w:p>
        </w:tc>
        <w:tc>
          <w:tcPr>
            <w:tcW w:w="3090" w:type="dxa"/>
            <w:vAlign w:val="center"/>
          </w:tcPr>
          <w:p w:rsidR="00FD3A02" w:rsidRDefault="00FD3A02" w:rsidP="008B6775">
            <w:pPr>
              <w:rPr>
                <w:rFonts w:ascii="Arial Narrow" w:hAnsi="Arial Narrow"/>
                <w:sz w:val="24"/>
                <w:szCs w:val="24"/>
              </w:rPr>
            </w:pPr>
            <w:r>
              <w:rPr>
                <w:rFonts w:ascii="Arial Narrow" w:hAnsi="Arial Narrow"/>
                <w:sz w:val="24"/>
                <w:szCs w:val="24"/>
              </w:rPr>
              <w:t>Imitative Participation</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6</w:t>
            </w:r>
          </w:p>
        </w:tc>
        <w:tc>
          <w:tcPr>
            <w:tcW w:w="3090" w:type="dxa"/>
            <w:vAlign w:val="center"/>
          </w:tcPr>
          <w:p w:rsidR="00FD3A02" w:rsidRDefault="00FD3A02" w:rsidP="008B6775">
            <w:pPr>
              <w:rPr>
                <w:rFonts w:ascii="Arial Narrow" w:hAnsi="Arial Narrow"/>
                <w:sz w:val="24"/>
                <w:szCs w:val="24"/>
              </w:rPr>
            </w:pPr>
            <w:r>
              <w:rPr>
                <w:rFonts w:ascii="Arial Narrow" w:hAnsi="Arial Narrow"/>
                <w:sz w:val="24"/>
                <w:szCs w:val="24"/>
              </w:rPr>
              <w:t>Active Participation</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7</w:t>
            </w:r>
          </w:p>
        </w:tc>
        <w:tc>
          <w:tcPr>
            <w:tcW w:w="3090" w:type="dxa"/>
          </w:tcPr>
          <w:p w:rsidR="00FD3A02" w:rsidRDefault="00FD3A02" w:rsidP="008B6775">
            <w:pPr>
              <w:rPr>
                <w:rFonts w:ascii="Arial Narrow" w:hAnsi="Arial Narrow"/>
                <w:sz w:val="24"/>
                <w:szCs w:val="24"/>
              </w:rPr>
            </w:pPr>
            <w:r>
              <w:rPr>
                <w:rFonts w:ascii="Arial Narrow" w:hAnsi="Arial Narrow"/>
                <w:sz w:val="24"/>
                <w:szCs w:val="24"/>
              </w:rPr>
              <w:t>Competitive Participation</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8</w:t>
            </w:r>
          </w:p>
        </w:tc>
        <w:tc>
          <w:tcPr>
            <w:tcW w:w="3090" w:type="dxa"/>
          </w:tcPr>
          <w:p w:rsidR="00FD3A02" w:rsidRDefault="00FD3A02" w:rsidP="008B6775">
            <w:pPr>
              <w:rPr>
                <w:rFonts w:ascii="Arial Narrow" w:hAnsi="Arial Narrow"/>
                <w:sz w:val="24"/>
                <w:szCs w:val="24"/>
              </w:rPr>
            </w:pPr>
            <w:r>
              <w:rPr>
                <w:rFonts w:ascii="Arial Narrow" w:hAnsi="Arial Narrow"/>
                <w:sz w:val="24"/>
                <w:szCs w:val="24"/>
              </w:rPr>
              <w:t>Contribution</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9</w:t>
            </w:r>
          </w:p>
        </w:tc>
        <w:tc>
          <w:tcPr>
            <w:tcW w:w="3090" w:type="dxa"/>
          </w:tcPr>
          <w:p w:rsidR="00FD3A02" w:rsidRDefault="00FD3A02" w:rsidP="008B6775">
            <w:pPr>
              <w:rPr>
                <w:rFonts w:ascii="Arial Narrow" w:hAnsi="Arial Narrow"/>
                <w:sz w:val="24"/>
                <w:szCs w:val="24"/>
              </w:rPr>
            </w:pPr>
            <w:r>
              <w:rPr>
                <w:rFonts w:ascii="Arial Narrow" w:hAnsi="Arial Narrow"/>
                <w:sz w:val="24"/>
                <w:szCs w:val="24"/>
              </w:rPr>
              <w:t>Competitive Contribution</w:t>
            </w:r>
          </w:p>
        </w:tc>
      </w:tr>
    </w:tbl>
    <w:tbl>
      <w:tblPr>
        <w:tblStyle w:val="TableGrid"/>
        <w:tblpPr w:leftFromText="180" w:rightFromText="180" w:vertAnchor="text" w:horzAnchor="margin" w:tblpXSpec="right" w:tblpY="-2893"/>
        <w:tblW w:w="0" w:type="auto"/>
        <w:tblLook w:val="04A0"/>
      </w:tblPr>
      <w:tblGrid>
        <w:gridCol w:w="851"/>
        <w:gridCol w:w="3090"/>
      </w:tblGrid>
      <w:tr w:rsidR="00FD3A02" w:rsidTr="00FD3A02">
        <w:trPr>
          <w:trHeight w:val="283"/>
        </w:trPr>
        <w:tc>
          <w:tcPr>
            <w:tcW w:w="3941" w:type="dxa"/>
            <w:gridSpan w:val="2"/>
          </w:tcPr>
          <w:p w:rsidR="00FD3A02" w:rsidRPr="00FD3A02" w:rsidRDefault="00FD3A02" w:rsidP="00FD3A02">
            <w:pPr>
              <w:jc w:val="center"/>
              <w:rPr>
                <w:rFonts w:ascii="Arial Narrow" w:hAnsi="Arial Narrow"/>
                <w:b/>
                <w:sz w:val="24"/>
                <w:szCs w:val="24"/>
              </w:rPr>
            </w:pPr>
            <w:r w:rsidRPr="00FD3A02">
              <w:rPr>
                <w:rFonts w:ascii="Arial Narrow" w:hAnsi="Arial Narrow"/>
                <w:b/>
                <w:sz w:val="24"/>
                <w:szCs w:val="24"/>
              </w:rPr>
              <w:t xml:space="preserve">KEY TO </w:t>
            </w:r>
            <w:r>
              <w:rPr>
                <w:rFonts w:ascii="Arial Narrow" w:hAnsi="Arial Narrow"/>
                <w:b/>
                <w:sz w:val="24"/>
                <w:szCs w:val="24"/>
              </w:rPr>
              <w:t>SYMBOLS ON</w:t>
            </w:r>
            <w:r w:rsidRPr="00FD3A02">
              <w:rPr>
                <w:rFonts w:ascii="Arial Narrow" w:hAnsi="Arial Narrow"/>
                <w:b/>
                <w:sz w:val="24"/>
                <w:szCs w:val="24"/>
              </w:rPr>
              <w:t xml:space="preserve"> GRIDS</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w:t>
            </w:r>
          </w:p>
        </w:tc>
        <w:tc>
          <w:tcPr>
            <w:tcW w:w="3090" w:type="dxa"/>
            <w:vAlign w:val="center"/>
          </w:tcPr>
          <w:p w:rsidR="00FD3A02" w:rsidRDefault="00FD3A02" w:rsidP="00FD3A02">
            <w:pPr>
              <w:rPr>
                <w:rFonts w:ascii="Arial Narrow" w:hAnsi="Arial Narrow"/>
                <w:sz w:val="24"/>
                <w:szCs w:val="24"/>
              </w:rPr>
            </w:pPr>
            <w:r>
              <w:rPr>
                <w:rFonts w:ascii="Arial Narrow" w:hAnsi="Arial Narrow"/>
                <w:sz w:val="24"/>
                <w:szCs w:val="24"/>
              </w:rPr>
              <w:t>Beginning to develop</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w:t>
            </w:r>
          </w:p>
        </w:tc>
        <w:tc>
          <w:tcPr>
            <w:tcW w:w="3090" w:type="dxa"/>
            <w:vAlign w:val="center"/>
          </w:tcPr>
          <w:p w:rsidR="00FD3A02" w:rsidRDefault="00FD3A02" w:rsidP="00FD3A02">
            <w:pPr>
              <w:rPr>
                <w:rFonts w:ascii="Arial Narrow" w:hAnsi="Arial Narrow"/>
                <w:sz w:val="24"/>
                <w:szCs w:val="24"/>
              </w:rPr>
            </w:pPr>
            <w:r>
              <w:rPr>
                <w:rFonts w:ascii="Arial Narrow" w:hAnsi="Arial Narrow"/>
                <w:sz w:val="24"/>
                <w:szCs w:val="24"/>
              </w:rPr>
              <w:t>Developing further</w:t>
            </w:r>
          </w:p>
        </w:tc>
      </w:tr>
      <w:tr w:rsidR="00FD3A02" w:rsidTr="00FD3A02">
        <w:trPr>
          <w:trHeight w:val="283"/>
        </w:trPr>
        <w:tc>
          <w:tcPr>
            <w:tcW w:w="851" w:type="dxa"/>
            <w:vAlign w:val="center"/>
          </w:tcPr>
          <w:p w:rsidR="00FD3A02" w:rsidRDefault="00FD3A02" w:rsidP="00FD3A02">
            <w:pPr>
              <w:jc w:val="center"/>
              <w:rPr>
                <w:rFonts w:ascii="Arial Narrow" w:hAnsi="Arial Narrow"/>
                <w:sz w:val="24"/>
                <w:szCs w:val="24"/>
              </w:rPr>
            </w:pPr>
            <w:r>
              <w:rPr>
                <w:rFonts w:ascii="Arial Narrow" w:hAnsi="Arial Narrow"/>
                <w:sz w:val="24"/>
                <w:szCs w:val="24"/>
              </w:rPr>
              <w:t>█</w:t>
            </w:r>
          </w:p>
        </w:tc>
        <w:tc>
          <w:tcPr>
            <w:tcW w:w="3090" w:type="dxa"/>
            <w:vAlign w:val="center"/>
          </w:tcPr>
          <w:p w:rsidR="00FD3A02" w:rsidRDefault="00FD3A02" w:rsidP="00FD3A02">
            <w:pPr>
              <w:rPr>
                <w:rFonts w:ascii="Arial Narrow" w:hAnsi="Arial Narrow"/>
                <w:sz w:val="24"/>
                <w:szCs w:val="24"/>
              </w:rPr>
            </w:pPr>
            <w:r>
              <w:rPr>
                <w:rFonts w:ascii="Arial Narrow" w:hAnsi="Arial Narrow"/>
                <w:sz w:val="24"/>
                <w:szCs w:val="24"/>
              </w:rPr>
              <w:t>Consolidated</w:t>
            </w:r>
          </w:p>
        </w:tc>
      </w:tr>
    </w:tbl>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tbl>
      <w:tblPr>
        <w:tblStyle w:val="TableGrid"/>
        <w:tblpPr w:leftFromText="180" w:rightFromText="180" w:vertAnchor="text" w:horzAnchor="page" w:tblpX="1753" w:tblpY="-45"/>
        <w:tblW w:w="0" w:type="auto"/>
        <w:tblLook w:val="04A0"/>
      </w:tblPr>
      <w:tblGrid>
        <w:gridCol w:w="2947"/>
        <w:gridCol w:w="326"/>
        <w:gridCol w:w="387"/>
        <w:gridCol w:w="387"/>
        <w:gridCol w:w="391"/>
        <w:gridCol w:w="387"/>
        <w:gridCol w:w="326"/>
        <w:gridCol w:w="326"/>
        <w:gridCol w:w="326"/>
        <w:gridCol w:w="326"/>
      </w:tblGrid>
      <w:tr w:rsidR="00A86974" w:rsidTr="00A86974">
        <w:trPr>
          <w:trHeight w:val="340"/>
        </w:trPr>
        <w:tc>
          <w:tcPr>
            <w:tcW w:w="6129" w:type="dxa"/>
            <w:gridSpan w:val="10"/>
            <w:vAlign w:val="center"/>
          </w:tcPr>
          <w:p w:rsidR="00A86974" w:rsidRPr="00A86974" w:rsidRDefault="00A86974" w:rsidP="00A86974">
            <w:pPr>
              <w:rPr>
                <w:rFonts w:ascii="Arial Narrow" w:hAnsi="Arial Narrow"/>
                <w:b/>
                <w:sz w:val="24"/>
                <w:szCs w:val="24"/>
              </w:rPr>
            </w:pPr>
            <w:r w:rsidRPr="00A86974">
              <w:rPr>
                <w:rFonts w:ascii="Arial Narrow" w:hAnsi="Arial Narrow"/>
                <w:b/>
                <w:sz w:val="24"/>
                <w:szCs w:val="24"/>
              </w:rPr>
              <w:t>GRID 1: PERSONAL SPHERE OF FUNCTIONING</w:t>
            </w:r>
          </w:p>
        </w:tc>
      </w:tr>
      <w:tr w:rsidR="00A86974" w:rsidTr="00A86974">
        <w:trPr>
          <w:trHeight w:val="340"/>
        </w:trPr>
        <w:tc>
          <w:tcPr>
            <w:tcW w:w="2947" w:type="dxa"/>
            <w:vAlign w:val="center"/>
          </w:tcPr>
          <w:p w:rsidR="00A86974" w:rsidRDefault="00A86974" w:rsidP="00A86974">
            <w:pPr>
              <w:rPr>
                <w:rFonts w:ascii="Arial Narrow" w:hAnsi="Arial Narrow"/>
                <w:sz w:val="24"/>
                <w:szCs w:val="24"/>
              </w:rPr>
            </w:pPr>
          </w:p>
        </w:tc>
        <w:tc>
          <w:tcPr>
            <w:tcW w:w="326" w:type="dxa"/>
            <w:vAlign w:val="center"/>
          </w:tcPr>
          <w:p w:rsidR="00A86974" w:rsidRDefault="00A86974" w:rsidP="00A86974">
            <w:pPr>
              <w:rPr>
                <w:rFonts w:ascii="Arial Narrow" w:hAnsi="Arial Narrow"/>
                <w:sz w:val="24"/>
                <w:szCs w:val="24"/>
              </w:rPr>
            </w:pPr>
            <w:r>
              <w:rPr>
                <w:rFonts w:ascii="Arial Narrow" w:hAnsi="Arial Narrow"/>
                <w:sz w:val="24"/>
                <w:szCs w:val="24"/>
              </w:rPr>
              <w:t>1</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2</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3</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4</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5</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6</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7</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8</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9</w:t>
            </w:r>
          </w:p>
        </w:tc>
      </w:tr>
      <w:tr w:rsidR="00A86974" w:rsidTr="00A86974">
        <w:trPr>
          <w:trHeight w:val="340"/>
        </w:trPr>
        <w:tc>
          <w:tcPr>
            <w:tcW w:w="2947" w:type="dxa"/>
            <w:vAlign w:val="center"/>
          </w:tcPr>
          <w:p w:rsidR="00A86974" w:rsidRDefault="00A86974" w:rsidP="00A86974">
            <w:pPr>
              <w:rPr>
                <w:rFonts w:ascii="Arial Narrow" w:hAnsi="Arial Narrow"/>
                <w:sz w:val="24"/>
                <w:szCs w:val="24"/>
              </w:rPr>
            </w:pPr>
            <w:r>
              <w:rPr>
                <w:rFonts w:ascii="Arial Narrow" w:hAnsi="Arial Narrow"/>
                <w:sz w:val="24"/>
                <w:szCs w:val="24"/>
              </w:rPr>
              <w:t>Biological control</w:t>
            </w:r>
          </w:p>
        </w:tc>
        <w:tc>
          <w:tcPr>
            <w:tcW w:w="326" w:type="dxa"/>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r>
      <w:tr w:rsidR="00A86974" w:rsidTr="00A86974">
        <w:trPr>
          <w:trHeight w:val="340"/>
        </w:trPr>
        <w:tc>
          <w:tcPr>
            <w:tcW w:w="2947" w:type="dxa"/>
            <w:vAlign w:val="center"/>
          </w:tcPr>
          <w:p w:rsidR="00A86974" w:rsidRDefault="00A86974" w:rsidP="00A86974">
            <w:pPr>
              <w:rPr>
                <w:rFonts w:ascii="Arial Narrow" w:hAnsi="Arial Narrow"/>
                <w:sz w:val="24"/>
                <w:szCs w:val="24"/>
              </w:rPr>
            </w:pPr>
            <w:r>
              <w:rPr>
                <w:rFonts w:ascii="Arial Narrow" w:hAnsi="Arial Narrow"/>
                <w:sz w:val="24"/>
                <w:szCs w:val="24"/>
              </w:rPr>
              <w:t>Feeding and drinking</w:t>
            </w:r>
          </w:p>
        </w:tc>
        <w:tc>
          <w:tcPr>
            <w:tcW w:w="326" w:type="dxa"/>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r>
      <w:tr w:rsidR="00A86974" w:rsidTr="00A86974">
        <w:trPr>
          <w:trHeight w:val="340"/>
        </w:trPr>
        <w:tc>
          <w:tcPr>
            <w:tcW w:w="2947" w:type="dxa"/>
            <w:vAlign w:val="center"/>
          </w:tcPr>
          <w:p w:rsidR="00A86974" w:rsidRDefault="00A86974" w:rsidP="00A86974">
            <w:pPr>
              <w:rPr>
                <w:rFonts w:ascii="Arial Narrow" w:hAnsi="Arial Narrow"/>
                <w:sz w:val="24"/>
                <w:szCs w:val="24"/>
              </w:rPr>
            </w:pPr>
            <w:r>
              <w:rPr>
                <w:rFonts w:ascii="Arial Narrow" w:hAnsi="Arial Narrow"/>
                <w:sz w:val="24"/>
                <w:szCs w:val="24"/>
              </w:rPr>
              <w:t>Hygiene and dressing</w:t>
            </w:r>
          </w:p>
        </w:tc>
        <w:tc>
          <w:tcPr>
            <w:tcW w:w="326" w:type="dxa"/>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r>
      <w:tr w:rsidR="00A86974" w:rsidTr="00A86974">
        <w:trPr>
          <w:trHeight w:val="340"/>
        </w:trPr>
        <w:tc>
          <w:tcPr>
            <w:tcW w:w="2947" w:type="dxa"/>
            <w:vAlign w:val="center"/>
          </w:tcPr>
          <w:p w:rsidR="00A86974" w:rsidRDefault="00A86974" w:rsidP="00A86974">
            <w:pPr>
              <w:rPr>
                <w:rFonts w:ascii="Arial Narrow" w:hAnsi="Arial Narrow"/>
                <w:sz w:val="24"/>
                <w:szCs w:val="24"/>
              </w:rPr>
            </w:pPr>
            <w:r>
              <w:rPr>
                <w:rFonts w:ascii="Arial Narrow" w:hAnsi="Arial Narrow"/>
                <w:sz w:val="24"/>
                <w:szCs w:val="24"/>
              </w:rPr>
              <w:t>Care of belongings</w:t>
            </w:r>
          </w:p>
        </w:tc>
        <w:tc>
          <w:tcPr>
            <w:tcW w:w="326" w:type="dxa"/>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r>
      <w:tr w:rsidR="00A86974" w:rsidTr="00A86974">
        <w:trPr>
          <w:trHeight w:val="340"/>
        </w:trPr>
        <w:tc>
          <w:tcPr>
            <w:tcW w:w="2947" w:type="dxa"/>
            <w:vAlign w:val="center"/>
          </w:tcPr>
          <w:p w:rsidR="00A86974" w:rsidRDefault="00A86974" w:rsidP="00A86974">
            <w:pPr>
              <w:rPr>
                <w:rFonts w:ascii="Arial Narrow" w:hAnsi="Arial Narrow"/>
                <w:sz w:val="24"/>
                <w:szCs w:val="24"/>
              </w:rPr>
            </w:pPr>
            <w:r>
              <w:rPr>
                <w:rFonts w:ascii="Arial Narrow" w:hAnsi="Arial Narrow"/>
                <w:sz w:val="24"/>
                <w:szCs w:val="24"/>
              </w:rPr>
              <w:t>Refined forms of self care</w:t>
            </w:r>
          </w:p>
        </w:tc>
        <w:tc>
          <w:tcPr>
            <w:tcW w:w="326" w:type="dxa"/>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r>
      <w:tr w:rsidR="00A86974" w:rsidTr="00A86974">
        <w:trPr>
          <w:trHeight w:val="340"/>
        </w:trPr>
        <w:tc>
          <w:tcPr>
            <w:tcW w:w="2947" w:type="dxa"/>
            <w:vAlign w:val="center"/>
          </w:tcPr>
          <w:p w:rsidR="00A86974" w:rsidRDefault="00A86974" w:rsidP="00A86974">
            <w:pPr>
              <w:rPr>
                <w:rFonts w:ascii="Arial Narrow" w:hAnsi="Arial Narrow"/>
                <w:sz w:val="24"/>
                <w:szCs w:val="24"/>
              </w:rPr>
            </w:pPr>
            <w:r>
              <w:rPr>
                <w:rFonts w:ascii="Arial Narrow" w:hAnsi="Arial Narrow"/>
                <w:sz w:val="24"/>
                <w:szCs w:val="24"/>
              </w:rPr>
              <w:t>Survival skills</w:t>
            </w:r>
          </w:p>
        </w:tc>
        <w:tc>
          <w:tcPr>
            <w:tcW w:w="326" w:type="dxa"/>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r>
      <w:tr w:rsidR="00A86974" w:rsidTr="00A86974">
        <w:trPr>
          <w:trHeight w:val="340"/>
        </w:trPr>
        <w:tc>
          <w:tcPr>
            <w:tcW w:w="2947" w:type="dxa"/>
            <w:vAlign w:val="center"/>
          </w:tcPr>
          <w:p w:rsidR="00A86974" w:rsidRDefault="00A86974" w:rsidP="00A86974">
            <w:pPr>
              <w:rPr>
                <w:rFonts w:ascii="Arial Narrow" w:hAnsi="Arial Narrow"/>
                <w:sz w:val="24"/>
                <w:szCs w:val="24"/>
              </w:rPr>
            </w:pPr>
            <w:r>
              <w:rPr>
                <w:rFonts w:ascii="Arial Narrow" w:hAnsi="Arial Narrow"/>
                <w:sz w:val="24"/>
                <w:szCs w:val="24"/>
              </w:rPr>
              <w:t>Socially appropriate dress</w:t>
            </w:r>
          </w:p>
        </w:tc>
        <w:tc>
          <w:tcPr>
            <w:tcW w:w="326" w:type="dxa"/>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r>
              <w:rPr>
                <w:rFonts w:ascii="Arial Narrow" w:hAnsi="Arial Narrow"/>
                <w:sz w:val="24"/>
                <w:szCs w:val="24"/>
              </w:rPr>
              <w:t>█</w:t>
            </w: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c>
          <w:tcPr>
            <w:tcW w:w="0" w:type="auto"/>
            <w:vAlign w:val="center"/>
          </w:tcPr>
          <w:p w:rsidR="00A86974" w:rsidRDefault="00A86974" w:rsidP="00A86974">
            <w:pPr>
              <w:rPr>
                <w:rFonts w:ascii="Arial Narrow" w:hAnsi="Arial Narrow"/>
                <w:sz w:val="24"/>
                <w:szCs w:val="24"/>
              </w:rPr>
            </w:pPr>
          </w:p>
        </w:tc>
      </w:tr>
    </w:tbl>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FD3A02" w:rsidRDefault="00FD3A02">
      <w:pPr>
        <w:rPr>
          <w:rFonts w:ascii="Arial Narrow" w:hAnsi="Arial Narrow"/>
          <w:sz w:val="24"/>
          <w:szCs w:val="24"/>
        </w:rPr>
      </w:pPr>
    </w:p>
    <w:p w:rsidR="00A86974" w:rsidRDefault="00A86974">
      <w:pPr>
        <w:rPr>
          <w:rFonts w:ascii="Arial Narrow" w:hAnsi="Arial Narrow"/>
          <w:sz w:val="24"/>
          <w:szCs w:val="24"/>
        </w:rPr>
      </w:pPr>
    </w:p>
    <w:tbl>
      <w:tblPr>
        <w:tblStyle w:val="TableGrid"/>
        <w:tblW w:w="0" w:type="auto"/>
        <w:tblLook w:val="04A0"/>
      </w:tblPr>
      <w:tblGrid>
        <w:gridCol w:w="1343"/>
        <w:gridCol w:w="2558"/>
        <w:gridCol w:w="326"/>
        <w:gridCol w:w="616"/>
        <w:gridCol w:w="391"/>
        <w:gridCol w:w="391"/>
        <w:gridCol w:w="391"/>
        <w:gridCol w:w="391"/>
        <w:gridCol w:w="391"/>
        <w:gridCol w:w="391"/>
        <w:gridCol w:w="391"/>
      </w:tblGrid>
      <w:tr w:rsidR="005E2C5E" w:rsidTr="008B6775">
        <w:trPr>
          <w:trHeight w:val="283"/>
        </w:trPr>
        <w:tc>
          <w:tcPr>
            <w:tcW w:w="0" w:type="auto"/>
            <w:gridSpan w:val="11"/>
          </w:tcPr>
          <w:p w:rsidR="005E2C5E" w:rsidRPr="005E2C5E" w:rsidRDefault="005E2C5E">
            <w:pPr>
              <w:rPr>
                <w:rFonts w:ascii="Arial Narrow" w:hAnsi="Arial Narrow"/>
                <w:b/>
                <w:sz w:val="24"/>
                <w:szCs w:val="24"/>
              </w:rPr>
            </w:pPr>
            <w:r w:rsidRPr="005E2C5E">
              <w:rPr>
                <w:rFonts w:ascii="Arial Narrow" w:hAnsi="Arial Narrow"/>
                <w:b/>
                <w:sz w:val="24"/>
                <w:szCs w:val="24"/>
              </w:rPr>
              <w:t>GRID 2: SOCIAL SPHERE OF FUNCTIONING</w:t>
            </w:r>
          </w:p>
        </w:tc>
      </w:tr>
      <w:tr w:rsidR="00A86974" w:rsidTr="008B6775">
        <w:trPr>
          <w:trHeight w:val="283"/>
        </w:trPr>
        <w:tc>
          <w:tcPr>
            <w:tcW w:w="0" w:type="auto"/>
          </w:tcPr>
          <w:p w:rsidR="00A86974" w:rsidRDefault="00A86974">
            <w:pPr>
              <w:rPr>
                <w:rFonts w:ascii="Arial Narrow" w:hAnsi="Arial Narrow"/>
                <w:sz w:val="24"/>
                <w:szCs w:val="24"/>
              </w:rPr>
            </w:pPr>
          </w:p>
        </w:tc>
        <w:tc>
          <w:tcPr>
            <w:tcW w:w="0" w:type="auto"/>
          </w:tcPr>
          <w:p w:rsidR="00A86974" w:rsidRDefault="00A86974">
            <w:pPr>
              <w:rPr>
                <w:rFonts w:ascii="Arial Narrow" w:hAnsi="Arial Narrow"/>
                <w:sz w:val="24"/>
                <w:szCs w:val="24"/>
              </w:rPr>
            </w:pPr>
          </w:p>
        </w:tc>
        <w:tc>
          <w:tcPr>
            <w:tcW w:w="0" w:type="auto"/>
          </w:tcPr>
          <w:p w:rsidR="00A86974" w:rsidRDefault="005E2C5E">
            <w:pPr>
              <w:rPr>
                <w:rFonts w:ascii="Arial Narrow" w:hAnsi="Arial Narrow"/>
                <w:sz w:val="24"/>
                <w:szCs w:val="24"/>
              </w:rPr>
            </w:pPr>
            <w:r>
              <w:rPr>
                <w:rFonts w:ascii="Arial Narrow" w:hAnsi="Arial Narrow"/>
                <w:sz w:val="24"/>
                <w:szCs w:val="24"/>
              </w:rPr>
              <w:t>1</w:t>
            </w:r>
          </w:p>
        </w:tc>
        <w:tc>
          <w:tcPr>
            <w:tcW w:w="0" w:type="auto"/>
          </w:tcPr>
          <w:p w:rsidR="00A86974" w:rsidRDefault="005E2C5E">
            <w:pPr>
              <w:rPr>
                <w:rFonts w:ascii="Arial Narrow" w:hAnsi="Arial Narrow"/>
                <w:sz w:val="24"/>
                <w:szCs w:val="24"/>
              </w:rPr>
            </w:pPr>
            <w:r>
              <w:rPr>
                <w:rFonts w:ascii="Arial Narrow" w:hAnsi="Arial Narrow"/>
                <w:sz w:val="24"/>
                <w:szCs w:val="24"/>
              </w:rPr>
              <w:t>2</w:t>
            </w:r>
          </w:p>
        </w:tc>
        <w:tc>
          <w:tcPr>
            <w:tcW w:w="0" w:type="auto"/>
          </w:tcPr>
          <w:p w:rsidR="00A86974" w:rsidRDefault="005E2C5E">
            <w:pPr>
              <w:rPr>
                <w:rFonts w:ascii="Arial Narrow" w:hAnsi="Arial Narrow"/>
                <w:sz w:val="24"/>
                <w:szCs w:val="24"/>
              </w:rPr>
            </w:pPr>
            <w:r>
              <w:rPr>
                <w:rFonts w:ascii="Arial Narrow" w:hAnsi="Arial Narrow"/>
                <w:sz w:val="24"/>
                <w:szCs w:val="24"/>
              </w:rPr>
              <w:t>3</w:t>
            </w:r>
          </w:p>
        </w:tc>
        <w:tc>
          <w:tcPr>
            <w:tcW w:w="0" w:type="auto"/>
          </w:tcPr>
          <w:p w:rsidR="00A86974" w:rsidRDefault="005E2C5E">
            <w:pPr>
              <w:rPr>
                <w:rFonts w:ascii="Arial Narrow" w:hAnsi="Arial Narrow"/>
                <w:sz w:val="24"/>
                <w:szCs w:val="24"/>
              </w:rPr>
            </w:pPr>
            <w:r>
              <w:rPr>
                <w:rFonts w:ascii="Arial Narrow" w:hAnsi="Arial Narrow"/>
                <w:sz w:val="24"/>
                <w:szCs w:val="24"/>
              </w:rPr>
              <w:t>4</w:t>
            </w:r>
          </w:p>
        </w:tc>
        <w:tc>
          <w:tcPr>
            <w:tcW w:w="0" w:type="auto"/>
          </w:tcPr>
          <w:p w:rsidR="00A86974" w:rsidRDefault="005E2C5E">
            <w:pPr>
              <w:rPr>
                <w:rFonts w:ascii="Arial Narrow" w:hAnsi="Arial Narrow"/>
                <w:sz w:val="24"/>
                <w:szCs w:val="24"/>
              </w:rPr>
            </w:pPr>
            <w:r>
              <w:rPr>
                <w:rFonts w:ascii="Arial Narrow" w:hAnsi="Arial Narrow"/>
                <w:sz w:val="24"/>
                <w:szCs w:val="24"/>
              </w:rPr>
              <w:t>5</w:t>
            </w:r>
          </w:p>
        </w:tc>
        <w:tc>
          <w:tcPr>
            <w:tcW w:w="0" w:type="auto"/>
          </w:tcPr>
          <w:p w:rsidR="00A86974" w:rsidRDefault="005E2C5E">
            <w:pPr>
              <w:rPr>
                <w:rFonts w:ascii="Arial Narrow" w:hAnsi="Arial Narrow"/>
                <w:sz w:val="24"/>
                <w:szCs w:val="24"/>
              </w:rPr>
            </w:pPr>
            <w:r>
              <w:rPr>
                <w:rFonts w:ascii="Arial Narrow" w:hAnsi="Arial Narrow"/>
                <w:sz w:val="24"/>
                <w:szCs w:val="24"/>
              </w:rPr>
              <w:t>6</w:t>
            </w:r>
          </w:p>
        </w:tc>
        <w:tc>
          <w:tcPr>
            <w:tcW w:w="0" w:type="auto"/>
          </w:tcPr>
          <w:p w:rsidR="00A86974" w:rsidRDefault="005E2C5E">
            <w:pPr>
              <w:rPr>
                <w:rFonts w:ascii="Arial Narrow" w:hAnsi="Arial Narrow"/>
                <w:sz w:val="24"/>
                <w:szCs w:val="24"/>
              </w:rPr>
            </w:pPr>
            <w:r>
              <w:rPr>
                <w:rFonts w:ascii="Arial Narrow" w:hAnsi="Arial Narrow"/>
                <w:sz w:val="24"/>
                <w:szCs w:val="24"/>
              </w:rPr>
              <w:t>7</w:t>
            </w:r>
          </w:p>
        </w:tc>
        <w:tc>
          <w:tcPr>
            <w:tcW w:w="0" w:type="auto"/>
          </w:tcPr>
          <w:p w:rsidR="00A86974" w:rsidRDefault="005E2C5E">
            <w:pPr>
              <w:rPr>
                <w:rFonts w:ascii="Arial Narrow" w:hAnsi="Arial Narrow"/>
                <w:sz w:val="24"/>
                <w:szCs w:val="24"/>
              </w:rPr>
            </w:pPr>
            <w:r>
              <w:rPr>
                <w:rFonts w:ascii="Arial Narrow" w:hAnsi="Arial Narrow"/>
                <w:sz w:val="24"/>
                <w:szCs w:val="24"/>
              </w:rPr>
              <w:t>8</w:t>
            </w:r>
          </w:p>
        </w:tc>
        <w:tc>
          <w:tcPr>
            <w:tcW w:w="0" w:type="auto"/>
          </w:tcPr>
          <w:p w:rsidR="00A86974" w:rsidRDefault="005E2C5E">
            <w:pPr>
              <w:rPr>
                <w:rFonts w:ascii="Arial Narrow" w:hAnsi="Arial Narrow"/>
                <w:sz w:val="24"/>
                <w:szCs w:val="24"/>
              </w:rPr>
            </w:pPr>
            <w:r>
              <w:rPr>
                <w:rFonts w:ascii="Arial Narrow" w:hAnsi="Arial Narrow"/>
                <w:sz w:val="24"/>
                <w:szCs w:val="24"/>
              </w:rPr>
              <w:t>9</w:t>
            </w:r>
          </w:p>
        </w:tc>
      </w:tr>
      <w:tr w:rsidR="005E2C5E" w:rsidTr="008B6775">
        <w:trPr>
          <w:trHeight w:val="283"/>
        </w:trPr>
        <w:tc>
          <w:tcPr>
            <w:tcW w:w="0" w:type="auto"/>
            <w:vMerge w:val="restart"/>
            <w:vAlign w:val="center"/>
          </w:tcPr>
          <w:p w:rsidR="005E2C5E" w:rsidRDefault="005E2C5E" w:rsidP="005E2C5E">
            <w:pPr>
              <w:rPr>
                <w:rFonts w:ascii="Arial Narrow" w:hAnsi="Arial Narrow"/>
                <w:sz w:val="24"/>
                <w:szCs w:val="24"/>
              </w:rPr>
            </w:pPr>
            <w:r>
              <w:rPr>
                <w:rFonts w:ascii="Arial Narrow" w:hAnsi="Arial Narrow"/>
                <w:sz w:val="24"/>
                <w:szCs w:val="24"/>
              </w:rPr>
              <w:t>Self Concept</w:t>
            </w:r>
          </w:p>
        </w:tc>
        <w:tc>
          <w:tcPr>
            <w:tcW w:w="0" w:type="auto"/>
          </w:tcPr>
          <w:p w:rsidR="005E2C5E" w:rsidRDefault="005E2C5E">
            <w:pPr>
              <w:rPr>
                <w:rFonts w:ascii="Arial Narrow" w:hAnsi="Arial Narrow"/>
                <w:sz w:val="24"/>
                <w:szCs w:val="24"/>
              </w:rPr>
            </w:pPr>
            <w:r>
              <w:rPr>
                <w:rFonts w:ascii="Arial Narrow" w:hAnsi="Arial Narrow"/>
                <w:sz w:val="24"/>
                <w:szCs w:val="24"/>
              </w:rPr>
              <w:t>Body Image</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r>
      <w:tr w:rsidR="005E2C5E" w:rsidTr="008B6775">
        <w:trPr>
          <w:trHeight w:val="283"/>
        </w:trPr>
        <w:tc>
          <w:tcPr>
            <w:tcW w:w="0" w:type="auto"/>
            <w:vMerge/>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Ideal Self</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r w:rsidRPr="00F73769">
              <w:rPr>
                <w:rFonts w:ascii="Arial Narrow" w:hAnsi="Arial Narrow"/>
                <w:sz w:val="24"/>
                <w:szCs w:val="24"/>
              </w:rPr>
              <w:t>▓</w:t>
            </w:r>
          </w:p>
        </w:tc>
        <w:tc>
          <w:tcPr>
            <w:tcW w:w="0" w:type="auto"/>
          </w:tcPr>
          <w:p w:rsidR="005E2C5E" w:rsidRDefault="005E2C5E">
            <w:r w:rsidRPr="00F73769">
              <w:rPr>
                <w:rFonts w:ascii="Arial Narrow" w:hAnsi="Arial Narrow"/>
                <w:sz w:val="24"/>
                <w:szCs w:val="24"/>
              </w:rPr>
              <w:t>▓</w:t>
            </w:r>
          </w:p>
        </w:tc>
        <w:tc>
          <w:tcPr>
            <w:tcW w:w="0" w:type="auto"/>
          </w:tcPr>
          <w:p w:rsidR="005E2C5E" w:rsidRDefault="005E2C5E">
            <w:r w:rsidRPr="00F73769">
              <w:rPr>
                <w:rFonts w:ascii="Arial Narrow" w:hAnsi="Arial Narrow"/>
                <w:sz w:val="24"/>
                <w:szCs w:val="24"/>
              </w:rPr>
              <w:t>▓</w:t>
            </w:r>
          </w:p>
        </w:tc>
        <w:tc>
          <w:tcPr>
            <w:tcW w:w="0" w:type="auto"/>
          </w:tcPr>
          <w:p w:rsidR="005E2C5E" w:rsidRDefault="005E2C5E">
            <w:r w:rsidRPr="00F73769">
              <w:rPr>
                <w:rFonts w:ascii="Arial Narrow" w:hAnsi="Arial Narrow"/>
                <w:sz w:val="24"/>
                <w:szCs w:val="24"/>
              </w:rPr>
              <w:t>▓</w:t>
            </w:r>
          </w:p>
        </w:tc>
        <w:tc>
          <w:tcPr>
            <w:tcW w:w="0" w:type="auto"/>
          </w:tcPr>
          <w:p w:rsidR="005E2C5E" w:rsidRDefault="005E2C5E">
            <w:r w:rsidRPr="00F73769">
              <w:rPr>
                <w:rFonts w:ascii="Arial Narrow" w:hAnsi="Arial Narrow"/>
                <w:sz w:val="24"/>
                <w:szCs w:val="24"/>
              </w:rPr>
              <w:t>▓</w:t>
            </w:r>
          </w:p>
        </w:tc>
        <w:tc>
          <w:tcPr>
            <w:tcW w:w="0" w:type="auto"/>
          </w:tcPr>
          <w:p w:rsidR="005E2C5E" w:rsidRDefault="005E2C5E">
            <w:r w:rsidRPr="00F73769">
              <w:rPr>
                <w:rFonts w:ascii="Arial Narrow" w:hAnsi="Arial Narrow"/>
                <w:sz w:val="24"/>
                <w:szCs w:val="24"/>
              </w:rPr>
              <w:t>▓</w:t>
            </w:r>
          </w:p>
        </w:tc>
      </w:tr>
      <w:tr w:rsidR="005E2C5E" w:rsidTr="008B6775">
        <w:trPr>
          <w:trHeight w:val="283"/>
        </w:trPr>
        <w:tc>
          <w:tcPr>
            <w:tcW w:w="0" w:type="auto"/>
            <w:vMerge/>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Cognitive Self</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r>
      <w:tr w:rsidR="005E2C5E" w:rsidTr="008B6775">
        <w:trPr>
          <w:trHeight w:val="283"/>
        </w:trPr>
        <w:tc>
          <w:tcPr>
            <w:tcW w:w="0" w:type="auto"/>
            <w:vMerge w:val="restart"/>
            <w:vAlign w:val="center"/>
          </w:tcPr>
          <w:p w:rsidR="005E2C5E" w:rsidRDefault="005E2C5E" w:rsidP="005E2C5E">
            <w:pPr>
              <w:rPr>
                <w:rFonts w:ascii="Arial Narrow" w:hAnsi="Arial Narrow"/>
                <w:sz w:val="24"/>
                <w:szCs w:val="24"/>
              </w:rPr>
            </w:pPr>
            <w:r>
              <w:rPr>
                <w:rFonts w:ascii="Arial Narrow" w:hAnsi="Arial Narrow"/>
                <w:sz w:val="24"/>
                <w:szCs w:val="24"/>
              </w:rPr>
              <w:t>Awareness</w:t>
            </w:r>
          </w:p>
        </w:tc>
        <w:tc>
          <w:tcPr>
            <w:tcW w:w="0" w:type="auto"/>
          </w:tcPr>
          <w:p w:rsidR="005E2C5E" w:rsidRDefault="005E2C5E">
            <w:pPr>
              <w:rPr>
                <w:rFonts w:ascii="Arial Narrow" w:hAnsi="Arial Narrow"/>
                <w:sz w:val="24"/>
                <w:szCs w:val="24"/>
              </w:rPr>
            </w:pPr>
            <w:r>
              <w:rPr>
                <w:rFonts w:ascii="Arial Narrow" w:hAnsi="Arial Narrow"/>
                <w:sz w:val="24"/>
                <w:szCs w:val="24"/>
              </w:rPr>
              <w:t>Others - physical presence</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 █</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r>
      <w:tr w:rsidR="005E2C5E" w:rsidTr="008B6775">
        <w:trPr>
          <w:trHeight w:val="283"/>
        </w:trPr>
        <w:tc>
          <w:tcPr>
            <w:tcW w:w="0" w:type="auto"/>
            <w:vMerge/>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Feelings, needs</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r>
      <w:tr w:rsidR="005E2C5E" w:rsidTr="008B6775">
        <w:trPr>
          <w:trHeight w:val="283"/>
        </w:trPr>
        <w:tc>
          <w:tcPr>
            <w:tcW w:w="0" w:type="auto"/>
            <w:gridSpan w:val="2"/>
          </w:tcPr>
          <w:p w:rsidR="005E2C5E" w:rsidRDefault="005E2C5E">
            <w:pPr>
              <w:rPr>
                <w:rFonts w:ascii="Arial Narrow" w:hAnsi="Arial Narrow"/>
                <w:sz w:val="24"/>
                <w:szCs w:val="24"/>
              </w:rPr>
            </w:pPr>
            <w:r>
              <w:rPr>
                <w:rFonts w:ascii="Arial Narrow" w:hAnsi="Arial Narrow"/>
                <w:sz w:val="24"/>
                <w:szCs w:val="24"/>
              </w:rPr>
              <w:t>Communication Skills</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r>
      <w:tr w:rsidR="005E2C5E" w:rsidTr="008B6775">
        <w:trPr>
          <w:trHeight w:val="283"/>
        </w:trPr>
        <w:tc>
          <w:tcPr>
            <w:tcW w:w="0" w:type="auto"/>
            <w:gridSpan w:val="2"/>
          </w:tcPr>
          <w:p w:rsidR="005E2C5E" w:rsidRDefault="005E2C5E">
            <w:pPr>
              <w:rPr>
                <w:rFonts w:ascii="Arial Narrow" w:hAnsi="Arial Narrow"/>
                <w:sz w:val="24"/>
                <w:szCs w:val="24"/>
              </w:rPr>
            </w:pPr>
            <w:r>
              <w:rPr>
                <w:rFonts w:ascii="Arial Narrow" w:hAnsi="Arial Narrow"/>
                <w:sz w:val="24"/>
                <w:szCs w:val="24"/>
              </w:rPr>
              <w:t>Social Skills</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r>
      <w:tr w:rsidR="005E2C5E" w:rsidTr="008B6775">
        <w:trPr>
          <w:trHeight w:val="283"/>
        </w:trPr>
        <w:tc>
          <w:tcPr>
            <w:tcW w:w="0" w:type="auto"/>
            <w:gridSpan w:val="2"/>
          </w:tcPr>
          <w:p w:rsidR="005E2C5E" w:rsidRDefault="005E2C5E">
            <w:pPr>
              <w:rPr>
                <w:rFonts w:ascii="Arial Narrow" w:hAnsi="Arial Narrow"/>
                <w:sz w:val="24"/>
                <w:szCs w:val="24"/>
              </w:rPr>
            </w:pPr>
            <w:r>
              <w:rPr>
                <w:rFonts w:ascii="Arial Narrow" w:hAnsi="Arial Narrow"/>
                <w:sz w:val="24"/>
                <w:szCs w:val="24"/>
              </w:rPr>
              <w:t>Social Norms</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rsidP="008B6775">
            <w:pPr>
              <w:rPr>
                <w:rFonts w:ascii="Arial Narrow" w:hAnsi="Arial Narrow"/>
                <w:sz w:val="24"/>
                <w:szCs w:val="24"/>
              </w:rPr>
            </w:pPr>
            <w:r>
              <w:rPr>
                <w:rFonts w:ascii="Arial Narrow" w:hAnsi="Arial Narrow"/>
                <w:sz w:val="24"/>
                <w:szCs w:val="24"/>
              </w:rPr>
              <w:t>░</w:t>
            </w:r>
          </w:p>
        </w:tc>
        <w:tc>
          <w:tcPr>
            <w:tcW w:w="0" w:type="auto"/>
          </w:tcPr>
          <w:p w:rsidR="005E2C5E" w:rsidRDefault="005E2C5E" w:rsidP="008B6775">
            <w:pPr>
              <w:rPr>
                <w:rFonts w:ascii="Arial Narrow" w:hAnsi="Arial Narrow"/>
                <w:sz w:val="24"/>
                <w:szCs w:val="24"/>
              </w:rPr>
            </w:pPr>
            <w:r>
              <w:rPr>
                <w:rFonts w:ascii="Arial Narrow" w:hAnsi="Arial Narrow"/>
                <w:sz w:val="24"/>
                <w:szCs w:val="24"/>
              </w:rPr>
              <w:t>▓</w:t>
            </w:r>
          </w:p>
        </w:tc>
        <w:tc>
          <w:tcPr>
            <w:tcW w:w="0" w:type="auto"/>
          </w:tcPr>
          <w:p w:rsidR="005E2C5E" w:rsidRDefault="005E2C5E" w:rsidP="008B6775">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r>
      <w:tr w:rsidR="005E2C5E" w:rsidTr="008B6775">
        <w:trPr>
          <w:trHeight w:val="283"/>
        </w:trPr>
        <w:tc>
          <w:tcPr>
            <w:tcW w:w="0" w:type="auto"/>
            <w:vMerge w:val="restart"/>
            <w:vAlign w:val="center"/>
          </w:tcPr>
          <w:p w:rsidR="005E2C5E" w:rsidRDefault="005E2C5E" w:rsidP="005E2C5E">
            <w:pPr>
              <w:rPr>
                <w:rFonts w:ascii="Arial Narrow" w:hAnsi="Arial Narrow"/>
                <w:sz w:val="24"/>
                <w:szCs w:val="24"/>
              </w:rPr>
            </w:pPr>
            <w:r>
              <w:rPr>
                <w:rFonts w:ascii="Arial Narrow" w:hAnsi="Arial Narrow"/>
                <w:sz w:val="24"/>
                <w:szCs w:val="24"/>
              </w:rPr>
              <w:t>I.P.R.'s</w:t>
            </w:r>
          </w:p>
        </w:tc>
        <w:tc>
          <w:tcPr>
            <w:tcW w:w="0" w:type="auto"/>
          </w:tcPr>
          <w:p w:rsidR="005E2C5E" w:rsidRDefault="005E2C5E">
            <w:pPr>
              <w:rPr>
                <w:rFonts w:ascii="Arial Narrow" w:hAnsi="Arial Narrow"/>
                <w:sz w:val="24"/>
                <w:szCs w:val="24"/>
              </w:rPr>
            </w:pPr>
            <w:r>
              <w:rPr>
                <w:rFonts w:ascii="Arial Narrow" w:hAnsi="Arial Narrow"/>
                <w:sz w:val="24"/>
                <w:szCs w:val="24"/>
              </w:rPr>
              <w:t>Immature (Egocentric)</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r>
      <w:tr w:rsidR="005E2C5E" w:rsidTr="008B6775">
        <w:trPr>
          <w:trHeight w:val="283"/>
        </w:trPr>
        <w:tc>
          <w:tcPr>
            <w:tcW w:w="0" w:type="auto"/>
            <w:vMerge/>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r>
              <w:rPr>
                <w:rFonts w:ascii="Arial Narrow" w:hAnsi="Arial Narrow"/>
                <w:sz w:val="24"/>
                <w:szCs w:val="24"/>
              </w:rPr>
              <w:t>Mature</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rsidP="008B6775">
            <w:pPr>
              <w:rPr>
                <w:rFonts w:ascii="Arial Narrow" w:hAnsi="Arial Narrow"/>
                <w:sz w:val="24"/>
                <w:szCs w:val="24"/>
              </w:rPr>
            </w:pPr>
            <w:r>
              <w:rPr>
                <w:rFonts w:ascii="Arial Narrow" w:hAnsi="Arial Narrow"/>
                <w:sz w:val="24"/>
                <w:szCs w:val="24"/>
              </w:rPr>
              <w:t>░</w:t>
            </w:r>
          </w:p>
        </w:tc>
        <w:tc>
          <w:tcPr>
            <w:tcW w:w="0" w:type="auto"/>
          </w:tcPr>
          <w:p w:rsidR="005E2C5E" w:rsidRDefault="005E2C5E" w:rsidP="008B6775">
            <w:pPr>
              <w:rPr>
                <w:rFonts w:ascii="Arial Narrow" w:hAnsi="Arial Narrow"/>
                <w:sz w:val="24"/>
                <w:szCs w:val="24"/>
              </w:rPr>
            </w:pPr>
            <w:r>
              <w:rPr>
                <w:rFonts w:ascii="Arial Narrow" w:hAnsi="Arial Narrow"/>
                <w:sz w:val="24"/>
                <w:szCs w:val="24"/>
              </w:rPr>
              <w:t>▓</w:t>
            </w:r>
          </w:p>
        </w:tc>
        <w:tc>
          <w:tcPr>
            <w:tcW w:w="0" w:type="auto"/>
          </w:tcPr>
          <w:p w:rsidR="005E2C5E" w:rsidRDefault="005E2C5E" w:rsidP="008B6775">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r>
      <w:tr w:rsidR="005E2C5E" w:rsidTr="008B6775">
        <w:trPr>
          <w:trHeight w:val="283"/>
        </w:trPr>
        <w:tc>
          <w:tcPr>
            <w:tcW w:w="0" w:type="auto"/>
            <w:gridSpan w:val="2"/>
          </w:tcPr>
          <w:p w:rsidR="005E2C5E" w:rsidRDefault="005E2C5E">
            <w:pPr>
              <w:rPr>
                <w:rFonts w:ascii="Arial Narrow" w:hAnsi="Arial Narrow"/>
                <w:sz w:val="24"/>
                <w:szCs w:val="24"/>
              </w:rPr>
            </w:pPr>
            <w:r>
              <w:rPr>
                <w:rFonts w:ascii="Arial Narrow" w:hAnsi="Arial Narrow"/>
                <w:sz w:val="24"/>
                <w:szCs w:val="24"/>
              </w:rPr>
              <w:t>Presentation of Self</w:t>
            </w:r>
          </w:p>
        </w:tc>
        <w:tc>
          <w:tcPr>
            <w:tcW w:w="0" w:type="auto"/>
          </w:tcPr>
          <w:p w:rsidR="005E2C5E" w:rsidRDefault="005E2C5E">
            <w:pPr>
              <w:rPr>
                <w:rFonts w:ascii="Arial Narrow" w:hAnsi="Arial Narrow"/>
                <w:sz w:val="24"/>
                <w:szCs w:val="24"/>
              </w:rPr>
            </w:pPr>
          </w:p>
        </w:tc>
        <w:tc>
          <w:tcPr>
            <w:tcW w:w="0" w:type="auto"/>
          </w:tcPr>
          <w:p w:rsidR="005E2C5E" w:rsidRDefault="005E2C5E" w:rsidP="008B6775">
            <w:pPr>
              <w:rPr>
                <w:rFonts w:ascii="Arial Narrow" w:hAnsi="Arial Narrow"/>
                <w:sz w:val="24"/>
                <w:szCs w:val="24"/>
              </w:rPr>
            </w:pPr>
          </w:p>
        </w:tc>
        <w:tc>
          <w:tcPr>
            <w:tcW w:w="0" w:type="auto"/>
          </w:tcPr>
          <w:p w:rsidR="005E2C5E" w:rsidRDefault="005E2C5E" w:rsidP="008B6775">
            <w:pPr>
              <w:rPr>
                <w:rFonts w:ascii="Arial Narrow" w:hAnsi="Arial Narrow"/>
                <w:sz w:val="24"/>
                <w:szCs w:val="24"/>
              </w:rPr>
            </w:pPr>
            <w:r>
              <w:rPr>
                <w:rFonts w:ascii="Arial Narrow" w:hAnsi="Arial Narrow"/>
                <w:sz w:val="24"/>
                <w:szCs w:val="24"/>
              </w:rPr>
              <w:t>▓</w:t>
            </w:r>
          </w:p>
        </w:tc>
        <w:tc>
          <w:tcPr>
            <w:tcW w:w="0" w:type="auto"/>
          </w:tcPr>
          <w:p w:rsidR="005E2C5E" w:rsidRDefault="005E2C5E" w:rsidP="008B6775">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r>
      <w:tr w:rsidR="005E2C5E" w:rsidTr="008B6775">
        <w:trPr>
          <w:trHeight w:val="283"/>
        </w:trPr>
        <w:tc>
          <w:tcPr>
            <w:tcW w:w="0" w:type="auto"/>
            <w:vMerge w:val="restart"/>
            <w:vAlign w:val="center"/>
          </w:tcPr>
          <w:p w:rsidR="005E2C5E" w:rsidRDefault="005E2C5E" w:rsidP="005E2C5E">
            <w:pPr>
              <w:rPr>
                <w:rFonts w:ascii="Arial Narrow" w:hAnsi="Arial Narrow"/>
                <w:sz w:val="24"/>
                <w:szCs w:val="24"/>
              </w:rPr>
            </w:pPr>
            <w:r>
              <w:rPr>
                <w:rFonts w:ascii="Arial Narrow" w:hAnsi="Arial Narrow"/>
                <w:sz w:val="24"/>
                <w:szCs w:val="24"/>
              </w:rPr>
              <w:t>Norms</w:t>
            </w:r>
          </w:p>
        </w:tc>
        <w:tc>
          <w:tcPr>
            <w:tcW w:w="0" w:type="auto"/>
          </w:tcPr>
          <w:p w:rsidR="005E2C5E" w:rsidRDefault="005E2C5E">
            <w:pPr>
              <w:rPr>
                <w:rFonts w:ascii="Arial Narrow" w:hAnsi="Arial Narrow"/>
                <w:sz w:val="24"/>
                <w:szCs w:val="24"/>
              </w:rPr>
            </w:pPr>
            <w:r>
              <w:rPr>
                <w:rFonts w:ascii="Arial Narrow" w:hAnsi="Arial Narrow"/>
                <w:sz w:val="24"/>
                <w:szCs w:val="24"/>
              </w:rPr>
              <w:t>Environment</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rsidP="008B6775">
            <w:pPr>
              <w:rPr>
                <w:rFonts w:ascii="Arial Narrow" w:hAnsi="Arial Narrow"/>
                <w:sz w:val="24"/>
                <w:szCs w:val="24"/>
              </w:rPr>
            </w:pPr>
            <w:r>
              <w:rPr>
                <w:rFonts w:ascii="Arial Narrow" w:hAnsi="Arial Narrow"/>
                <w:sz w:val="24"/>
                <w:szCs w:val="24"/>
              </w:rPr>
              <w:t>░</w:t>
            </w:r>
          </w:p>
        </w:tc>
        <w:tc>
          <w:tcPr>
            <w:tcW w:w="0" w:type="auto"/>
          </w:tcPr>
          <w:p w:rsidR="005E2C5E" w:rsidRDefault="005E2C5E" w:rsidP="008B6775">
            <w:pPr>
              <w:rPr>
                <w:rFonts w:ascii="Arial Narrow" w:hAnsi="Arial Narrow"/>
                <w:sz w:val="24"/>
                <w:szCs w:val="24"/>
              </w:rPr>
            </w:pPr>
            <w:r>
              <w:rPr>
                <w:rFonts w:ascii="Arial Narrow" w:hAnsi="Arial Narrow"/>
                <w:sz w:val="24"/>
                <w:szCs w:val="24"/>
              </w:rPr>
              <w:t>▓</w:t>
            </w:r>
          </w:p>
        </w:tc>
        <w:tc>
          <w:tcPr>
            <w:tcW w:w="0" w:type="auto"/>
          </w:tcPr>
          <w:p w:rsidR="005E2C5E" w:rsidRDefault="005E2C5E" w:rsidP="008B6775">
            <w:pPr>
              <w:rPr>
                <w:rFonts w:ascii="Arial Narrow" w:hAnsi="Arial Narrow"/>
                <w:sz w:val="24"/>
                <w:szCs w:val="24"/>
              </w:rPr>
            </w:pPr>
            <w:r>
              <w:rPr>
                <w:rFonts w:ascii="Arial Narrow" w:hAnsi="Arial Narrow"/>
                <w:sz w:val="24"/>
                <w:szCs w:val="24"/>
              </w:rPr>
              <w:t>█</w:t>
            </w: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c>
          <w:tcPr>
            <w:tcW w:w="0" w:type="auto"/>
          </w:tcPr>
          <w:p w:rsidR="005E2C5E" w:rsidRDefault="005E2C5E">
            <w:pPr>
              <w:rPr>
                <w:rFonts w:ascii="Arial Narrow" w:hAnsi="Arial Narrow"/>
                <w:sz w:val="24"/>
                <w:szCs w:val="24"/>
              </w:rPr>
            </w:pPr>
          </w:p>
        </w:tc>
      </w:tr>
      <w:tr w:rsidR="00AE6129" w:rsidTr="008B6775">
        <w:trPr>
          <w:trHeight w:val="283"/>
        </w:trPr>
        <w:tc>
          <w:tcPr>
            <w:tcW w:w="0" w:type="auto"/>
            <w:vMerge/>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r>
              <w:rPr>
                <w:rFonts w:ascii="Arial Narrow" w:hAnsi="Arial Narrow"/>
                <w:sz w:val="24"/>
                <w:szCs w:val="24"/>
              </w:rPr>
              <w:t>Social Situation</w:t>
            </w: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c>
          <w:tcPr>
            <w:tcW w:w="0" w:type="auto"/>
          </w:tcPr>
          <w:p w:rsidR="00AE6129" w:rsidRDefault="00AE6129" w:rsidP="008B6775">
            <w:pPr>
              <w:rPr>
                <w:rFonts w:ascii="Arial Narrow" w:hAnsi="Arial Narrow"/>
                <w:sz w:val="24"/>
                <w:szCs w:val="24"/>
              </w:rPr>
            </w:pPr>
            <w:r>
              <w:rPr>
                <w:rFonts w:ascii="Arial Narrow" w:hAnsi="Arial Narrow"/>
                <w:sz w:val="24"/>
                <w:szCs w:val="24"/>
              </w:rPr>
              <w:t>░</w:t>
            </w:r>
          </w:p>
        </w:tc>
        <w:tc>
          <w:tcPr>
            <w:tcW w:w="0" w:type="auto"/>
          </w:tcPr>
          <w:p w:rsidR="00AE6129" w:rsidRDefault="00AE6129" w:rsidP="008B6775">
            <w:pPr>
              <w:rPr>
                <w:rFonts w:ascii="Arial Narrow" w:hAnsi="Arial Narrow"/>
                <w:sz w:val="24"/>
                <w:szCs w:val="24"/>
              </w:rPr>
            </w:pPr>
            <w:r>
              <w:rPr>
                <w:rFonts w:ascii="Arial Narrow" w:hAnsi="Arial Narrow"/>
                <w:sz w:val="24"/>
                <w:szCs w:val="24"/>
              </w:rPr>
              <w:t>▓</w:t>
            </w:r>
          </w:p>
        </w:tc>
        <w:tc>
          <w:tcPr>
            <w:tcW w:w="0" w:type="auto"/>
          </w:tcPr>
          <w:p w:rsidR="00AE6129" w:rsidRDefault="00AE6129" w:rsidP="008B6775">
            <w:pPr>
              <w:rPr>
                <w:rFonts w:ascii="Arial Narrow" w:hAnsi="Arial Narrow"/>
                <w:sz w:val="24"/>
                <w:szCs w:val="24"/>
              </w:rPr>
            </w:pPr>
            <w:r>
              <w:rPr>
                <w:rFonts w:ascii="Arial Narrow" w:hAnsi="Arial Narrow"/>
                <w:sz w:val="24"/>
                <w:szCs w:val="24"/>
              </w:rPr>
              <w:t>█</w:t>
            </w: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r>
      <w:tr w:rsidR="00AE6129" w:rsidTr="008B6775">
        <w:trPr>
          <w:trHeight w:val="283"/>
        </w:trPr>
        <w:tc>
          <w:tcPr>
            <w:tcW w:w="0" w:type="auto"/>
            <w:gridSpan w:val="2"/>
          </w:tcPr>
          <w:p w:rsidR="00AE6129" w:rsidRDefault="00AE6129">
            <w:pPr>
              <w:rPr>
                <w:rFonts w:ascii="Arial Narrow" w:hAnsi="Arial Narrow"/>
                <w:sz w:val="24"/>
                <w:szCs w:val="24"/>
              </w:rPr>
            </w:pPr>
            <w:r>
              <w:rPr>
                <w:rFonts w:ascii="Arial Narrow" w:hAnsi="Arial Narrow"/>
                <w:sz w:val="24"/>
                <w:szCs w:val="24"/>
              </w:rPr>
              <w:t>Competition</w:t>
            </w: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c>
          <w:tcPr>
            <w:tcW w:w="0" w:type="auto"/>
          </w:tcPr>
          <w:p w:rsidR="00AE6129" w:rsidRDefault="00AE6129" w:rsidP="008B6775">
            <w:pPr>
              <w:rPr>
                <w:rFonts w:ascii="Arial Narrow" w:hAnsi="Arial Narrow"/>
                <w:sz w:val="24"/>
                <w:szCs w:val="24"/>
              </w:rPr>
            </w:pPr>
          </w:p>
        </w:tc>
        <w:tc>
          <w:tcPr>
            <w:tcW w:w="0" w:type="auto"/>
          </w:tcPr>
          <w:p w:rsidR="00AE6129" w:rsidRDefault="00AE6129" w:rsidP="008B6775">
            <w:pPr>
              <w:rPr>
                <w:rFonts w:ascii="Arial Narrow" w:hAnsi="Arial Narrow"/>
                <w:sz w:val="24"/>
                <w:szCs w:val="24"/>
              </w:rPr>
            </w:pPr>
            <w:r>
              <w:rPr>
                <w:rFonts w:ascii="Arial Narrow" w:hAnsi="Arial Narrow"/>
                <w:sz w:val="24"/>
                <w:szCs w:val="24"/>
              </w:rPr>
              <w:t>▓</w:t>
            </w:r>
          </w:p>
        </w:tc>
        <w:tc>
          <w:tcPr>
            <w:tcW w:w="0" w:type="auto"/>
          </w:tcPr>
          <w:p w:rsidR="00AE6129" w:rsidRDefault="00AE6129" w:rsidP="008B6775">
            <w:pPr>
              <w:rPr>
                <w:rFonts w:ascii="Arial Narrow" w:hAnsi="Arial Narrow"/>
                <w:sz w:val="24"/>
                <w:szCs w:val="24"/>
              </w:rPr>
            </w:pPr>
            <w:r>
              <w:rPr>
                <w:rFonts w:ascii="Arial Narrow" w:hAnsi="Arial Narrow"/>
                <w:sz w:val="24"/>
                <w:szCs w:val="24"/>
              </w:rPr>
              <w:t>█</w:t>
            </w: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r>
      <w:tr w:rsidR="00AE6129" w:rsidTr="008B6775">
        <w:trPr>
          <w:trHeight w:val="283"/>
        </w:trPr>
        <w:tc>
          <w:tcPr>
            <w:tcW w:w="0" w:type="auto"/>
            <w:gridSpan w:val="2"/>
          </w:tcPr>
          <w:p w:rsidR="00AE6129" w:rsidRDefault="00AE6129">
            <w:pPr>
              <w:rPr>
                <w:rFonts w:ascii="Arial Narrow" w:hAnsi="Arial Narrow"/>
                <w:sz w:val="24"/>
                <w:szCs w:val="24"/>
              </w:rPr>
            </w:pPr>
            <w:r>
              <w:rPr>
                <w:rFonts w:ascii="Arial Narrow" w:hAnsi="Arial Narrow"/>
                <w:sz w:val="24"/>
                <w:szCs w:val="24"/>
              </w:rPr>
              <w:t>Comparison</w:t>
            </w: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c>
          <w:tcPr>
            <w:tcW w:w="0" w:type="auto"/>
          </w:tcPr>
          <w:p w:rsidR="00AE6129" w:rsidRDefault="00AE6129" w:rsidP="008B6775">
            <w:pPr>
              <w:rPr>
                <w:rFonts w:ascii="Arial Narrow" w:hAnsi="Arial Narrow"/>
                <w:sz w:val="24"/>
                <w:szCs w:val="24"/>
              </w:rPr>
            </w:pPr>
            <w:r>
              <w:rPr>
                <w:rFonts w:ascii="Arial Narrow" w:hAnsi="Arial Narrow"/>
                <w:sz w:val="24"/>
                <w:szCs w:val="24"/>
              </w:rPr>
              <w:t>░</w:t>
            </w:r>
          </w:p>
        </w:tc>
        <w:tc>
          <w:tcPr>
            <w:tcW w:w="0" w:type="auto"/>
          </w:tcPr>
          <w:p w:rsidR="00AE6129" w:rsidRDefault="00AE6129" w:rsidP="008B6775">
            <w:pPr>
              <w:rPr>
                <w:rFonts w:ascii="Arial Narrow" w:hAnsi="Arial Narrow"/>
                <w:sz w:val="24"/>
                <w:szCs w:val="24"/>
              </w:rPr>
            </w:pPr>
            <w:r>
              <w:rPr>
                <w:rFonts w:ascii="Arial Narrow" w:hAnsi="Arial Narrow"/>
                <w:sz w:val="24"/>
                <w:szCs w:val="24"/>
              </w:rPr>
              <w:t>▓</w:t>
            </w:r>
          </w:p>
        </w:tc>
        <w:tc>
          <w:tcPr>
            <w:tcW w:w="0" w:type="auto"/>
          </w:tcPr>
          <w:p w:rsidR="00AE6129" w:rsidRDefault="00AE6129" w:rsidP="008B6775">
            <w:pPr>
              <w:rPr>
                <w:rFonts w:ascii="Arial Narrow" w:hAnsi="Arial Narrow"/>
                <w:sz w:val="24"/>
                <w:szCs w:val="24"/>
              </w:rPr>
            </w:pPr>
            <w:r>
              <w:rPr>
                <w:rFonts w:ascii="Arial Narrow" w:hAnsi="Arial Narrow"/>
                <w:sz w:val="24"/>
                <w:szCs w:val="24"/>
              </w:rPr>
              <w:t>█</w:t>
            </w:r>
          </w:p>
        </w:tc>
        <w:tc>
          <w:tcPr>
            <w:tcW w:w="0" w:type="auto"/>
          </w:tcPr>
          <w:p w:rsidR="00AE6129" w:rsidRDefault="00AE6129">
            <w:pPr>
              <w:rPr>
                <w:rFonts w:ascii="Arial Narrow" w:hAnsi="Arial Narrow"/>
                <w:sz w:val="24"/>
                <w:szCs w:val="24"/>
              </w:rPr>
            </w:pPr>
          </w:p>
        </w:tc>
        <w:tc>
          <w:tcPr>
            <w:tcW w:w="0" w:type="auto"/>
          </w:tcPr>
          <w:p w:rsidR="00AE6129" w:rsidRDefault="00AE6129">
            <w:pPr>
              <w:rPr>
                <w:rFonts w:ascii="Arial Narrow" w:hAnsi="Arial Narrow"/>
                <w:sz w:val="24"/>
                <w:szCs w:val="24"/>
              </w:rPr>
            </w:pPr>
          </w:p>
        </w:tc>
      </w:tr>
    </w:tbl>
    <w:p w:rsidR="00A86974" w:rsidRDefault="00A86974">
      <w:pPr>
        <w:rPr>
          <w:rFonts w:ascii="Arial Narrow" w:hAnsi="Arial Narrow"/>
          <w:sz w:val="24"/>
          <w:szCs w:val="24"/>
        </w:rPr>
      </w:pPr>
    </w:p>
    <w:p w:rsidR="005E2C5E" w:rsidRDefault="005E2C5E">
      <w:pPr>
        <w:rPr>
          <w:rFonts w:ascii="Arial Narrow" w:hAnsi="Arial Narrow"/>
          <w:sz w:val="24"/>
          <w:szCs w:val="24"/>
        </w:rPr>
      </w:pPr>
      <w:r>
        <w:rPr>
          <w:rFonts w:ascii="Arial Narrow" w:hAnsi="Arial Narrow"/>
          <w:sz w:val="24"/>
          <w:szCs w:val="24"/>
        </w:rPr>
        <w:t>NOTE: Ideal self does not consolidate as such but tends to change with a change in environment. Thus it becomes more appropriate with higher levels of functioning.</w:t>
      </w:r>
    </w:p>
    <w:p w:rsidR="00A86974" w:rsidRDefault="00A86974">
      <w:pPr>
        <w:rPr>
          <w:rFonts w:ascii="Arial Narrow" w:hAnsi="Arial Narrow"/>
          <w:sz w:val="24"/>
          <w:szCs w:val="24"/>
        </w:rPr>
      </w:pPr>
    </w:p>
    <w:p w:rsidR="00A86974" w:rsidRDefault="00A86974">
      <w:pPr>
        <w:rPr>
          <w:rFonts w:ascii="Arial Narrow" w:hAnsi="Arial Narrow"/>
          <w:sz w:val="24"/>
          <w:szCs w:val="24"/>
        </w:rPr>
      </w:pPr>
    </w:p>
    <w:tbl>
      <w:tblPr>
        <w:tblStyle w:val="TableGrid"/>
        <w:tblpPr w:leftFromText="180" w:rightFromText="180" w:vertAnchor="text" w:horzAnchor="margin" w:tblpXSpec="center" w:tblpY="-45"/>
        <w:tblW w:w="0" w:type="auto"/>
        <w:tblLook w:val="04A0"/>
      </w:tblPr>
      <w:tblGrid>
        <w:gridCol w:w="3919"/>
        <w:gridCol w:w="368"/>
        <w:gridCol w:w="387"/>
        <w:gridCol w:w="611"/>
        <w:gridCol w:w="391"/>
        <w:gridCol w:w="391"/>
        <w:gridCol w:w="391"/>
        <w:gridCol w:w="387"/>
        <w:gridCol w:w="326"/>
        <w:gridCol w:w="326"/>
      </w:tblGrid>
      <w:tr w:rsidR="008B6775" w:rsidTr="008B6775">
        <w:trPr>
          <w:trHeight w:val="340"/>
        </w:trPr>
        <w:tc>
          <w:tcPr>
            <w:tcW w:w="7493" w:type="dxa"/>
            <w:gridSpan w:val="10"/>
            <w:vAlign w:val="center"/>
          </w:tcPr>
          <w:p w:rsidR="008B6775" w:rsidRPr="00A86974" w:rsidRDefault="008B6775" w:rsidP="008B6775">
            <w:pPr>
              <w:rPr>
                <w:rFonts w:ascii="Arial Narrow" w:hAnsi="Arial Narrow"/>
                <w:b/>
                <w:sz w:val="24"/>
                <w:szCs w:val="24"/>
              </w:rPr>
            </w:pPr>
            <w:r w:rsidRPr="00A86974">
              <w:rPr>
                <w:rFonts w:ascii="Arial Narrow" w:hAnsi="Arial Narrow"/>
                <w:b/>
                <w:sz w:val="24"/>
                <w:szCs w:val="24"/>
              </w:rPr>
              <w:t>GRID</w:t>
            </w:r>
            <w:r>
              <w:rPr>
                <w:rFonts w:ascii="Arial Narrow" w:hAnsi="Arial Narrow"/>
                <w:b/>
                <w:sz w:val="24"/>
                <w:szCs w:val="24"/>
              </w:rPr>
              <w:t xml:space="preserve"> 3</w:t>
            </w:r>
            <w:r w:rsidRPr="00A86974">
              <w:rPr>
                <w:rFonts w:ascii="Arial Narrow" w:hAnsi="Arial Narrow"/>
                <w:b/>
                <w:sz w:val="24"/>
                <w:szCs w:val="24"/>
              </w:rPr>
              <w:t xml:space="preserve">: </w:t>
            </w:r>
            <w:r>
              <w:rPr>
                <w:rFonts w:ascii="Arial Narrow" w:hAnsi="Arial Narrow"/>
                <w:b/>
                <w:sz w:val="24"/>
                <w:szCs w:val="24"/>
              </w:rPr>
              <w:t>WORK</w:t>
            </w:r>
            <w:r w:rsidRPr="00A86974">
              <w:rPr>
                <w:rFonts w:ascii="Arial Narrow" w:hAnsi="Arial Narrow"/>
                <w:b/>
                <w:sz w:val="24"/>
                <w:szCs w:val="24"/>
              </w:rPr>
              <w:t xml:space="preserve"> SPHERE OF FUNCTIONING</w:t>
            </w: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p>
        </w:tc>
        <w:tc>
          <w:tcPr>
            <w:tcW w:w="368" w:type="dxa"/>
            <w:vAlign w:val="center"/>
          </w:tcPr>
          <w:p w:rsidR="008B6775" w:rsidRDefault="008B6775" w:rsidP="008B6775">
            <w:pPr>
              <w:rPr>
                <w:rFonts w:ascii="Arial Narrow" w:hAnsi="Arial Narrow"/>
                <w:sz w:val="24"/>
                <w:szCs w:val="24"/>
              </w:rPr>
            </w:pPr>
            <w:r>
              <w:rPr>
                <w:rFonts w:ascii="Arial Narrow" w:hAnsi="Arial Narrow"/>
                <w:sz w:val="24"/>
                <w:szCs w:val="24"/>
              </w:rPr>
              <w:t>1</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2</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3</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4</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5</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6</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7</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8</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9</w:t>
            </w: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No activity participation</w:t>
            </w:r>
          </w:p>
        </w:tc>
        <w:tc>
          <w:tcPr>
            <w:tcW w:w="368" w:type="dxa"/>
            <w:vAlign w:val="center"/>
          </w:tcPr>
          <w:p w:rsidR="008B6775" w:rsidRDefault="008B6775" w:rsidP="008B6775">
            <w:pPr>
              <w:rPr>
                <w:rFonts w:ascii="Arial Narrow" w:hAnsi="Arial Narrow"/>
                <w:sz w:val="24"/>
                <w:szCs w:val="24"/>
              </w:rPr>
            </w:pPr>
            <w:r>
              <w:rPr>
                <w:rFonts w:ascii="Arial Narrow" w:hAnsi="Arial Narrow"/>
                <w:sz w:val="24"/>
                <w:szCs w:val="24"/>
              </w:rPr>
              <w:t>N</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Destructive activity - incidental product</w:t>
            </w:r>
          </w:p>
        </w:tc>
        <w:tc>
          <w:tcPr>
            <w:tcW w:w="368"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Task concept</w:t>
            </w:r>
          </w:p>
        </w:tc>
        <w:tc>
          <w:tcPr>
            <w:tcW w:w="368"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 █</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Basic work habits</w:t>
            </w:r>
          </w:p>
        </w:tc>
        <w:tc>
          <w:tcPr>
            <w:tcW w:w="368"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Specific work habits</w:t>
            </w:r>
          </w:p>
        </w:tc>
        <w:tc>
          <w:tcPr>
            <w:tcW w:w="368"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Judgement</w:t>
            </w:r>
          </w:p>
        </w:tc>
        <w:tc>
          <w:tcPr>
            <w:tcW w:w="368"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Concrete decision making</w:t>
            </w:r>
          </w:p>
        </w:tc>
        <w:tc>
          <w:tcPr>
            <w:tcW w:w="368"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Abstract decision making</w:t>
            </w:r>
          </w:p>
        </w:tc>
        <w:tc>
          <w:tcPr>
            <w:tcW w:w="368"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Delay of gratification</w:t>
            </w:r>
          </w:p>
        </w:tc>
        <w:tc>
          <w:tcPr>
            <w:tcW w:w="368"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Norms - work performance</w:t>
            </w:r>
          </w:p>
        </w:tc>
        <w:tc>
          <w:tcPr>
            <w:tcW w:w="368"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Norms - industrial norms</w:t>
            </w:r>
          </w:p>
        </w:tc>
        <w:tc>
          <w:tcPr>
            <w:tcW w:w="368"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8B6775" w:rsidTr="008B6775">
        <w:trPr>
          <w:trHeight w:val="340"/>
        </w:trPr>
        <w:tc>
          <w:tcPr>
            <w:tcW w:w="3919" w:type="dxa"/>
            <w:vAlign w:val="center"/>
          </w:tcPr>
          <w:p w:rsidR="008B6775" w:rsidRDefault="008B6775" w:rsidP="008B6775">
            <w:pPr>
              <w:rPr>
                <w:rFonts w:ascii="Arial Narrow" w:hAnsi="Arial Narrow"/>
                <w:sz w:val="24"/>
                <w:szCs w:val="24"/>
              </w:rPr>
            </w:pPr>
            <w:r>
              <w:rPr>
                <w:rFonts w:ascii="Arial Narrow" w:hAnsi="Arial Narrow"/>
                <w:sz w:val="24"/>
                <w:szCs w:val="24"/>
              </w:rPr>
              <w:t>Problem solving</w:t>
            </w:r>
          </w:p>
        </w:tc>
        <w:tc>
          <w:tcPr>
            <w:tcW w:w="368"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bl>
    <w:p w:rsidR="00A86974" w:rsidRDefault="00A86974">
      <w:pPr>
        <w:rPr>
          <w:rFonts w:ascii="Arial Narrow" w:hAnsi="Arial Narrow"/>
          <w:sz w:val="24"/>
          <w:szCs w:val="24"/>
        </w:rPr>
      </w:pPr>
    </w:p>
    <w:p w:rsidR="00A86974" w:rsidRDefault="00A86974">
      <w:pPr>
        <w:rPr>
          <w:rFonts w:ascii="Arial Narrow" w:hAnsi="Arial Narrow"/>
          <w:sz w:val="24"/>
          <w:szCs w:val="24"/>
        </w:rPr>
      </w:pPr>
    </w:p>
    <w:p w:rsidR="00A86974" w:rsidRDefault="00A86974">
      <w:pPr>
        <w:rPr>
          <w:rFonts w:ascii="Arial Narrow" w:hAnsi="Arial Narrow"/>
          <w:sz w:val="24"/>
          <w:szCs w:val="24"/>
        </w:rPr>
      </w:pPr>
    </w:p>
    <w:p w:rsidR="00A86974" w:rsidRDefault="00A86974">
      <w:pPr>
        <w:rPr>
          <w:rFonts w:ascii="Arial Narrow" w:hAnsi="Arial Narrow"/>
          <w:sz w:val="24"/>
          <w:szCs w:val="24"/>
        </w:rPr>
      </w:pPr>
    </w:p>
    <w:p w:rsidR="00A86974" w:rsidRDefault="00A86974">
      <w:pPr>
        <w:rPr>
          <w:rFonts w:ascii="Arial Narrow" w:hAnsi="Arial Narrow"/>
          <w:sz w:val="24"/>
          <w:szCs w:val="24"/>
        </w:rPr>
      </w:pPr>
    </w:p>
    <w:p w:rsidR="00A86974" w:rsidRDefault="00A86974">
      <w:pPr>
        <w:rPr>
          <w:rFonts w:ascii="Arial Narrow" w:hAnsi="Arial Narrow"/>
          <w:sz w:val="24"/>
          <w:szCs w:val="24"/>
        </w:rPr>
      </w:pPr>
    </w:p>
    <w:p w:rsidR="00A86974" w:rsidRDefault="00A86974">
      <w:pPr>
        <w:rPr>
          <w:rFonts w:ascii="Arial Narrow" w:hAnsi="Arial Narrow"/>
          <w:sz w:val="24"/>
          <w:szCs w:val="24"/>
        </w:rPr>
      </w:pPr>
    </w:p>
    <w:p w:rsidR="00A86974" w:rsidRDefault="00A86974">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tbl>
      <w:tblPr>
        <w:tblStyle w:val="TableGrid"/>
        <w:tblpPr w:leftFromText="180" w:rightFromText="180" w:vertAnchor="text" w:horzAnchor="margin" w:tblpXSpec="center" w:tblpY="-45"/>
        <w:tblW w:w="0" w:type="auto"/>
        <w:tblLook w:val="04A0"/>
      </w:tblPr>
      <w:tblGrid>
        <w:gridCol w:w="4229"/>
        <w:gridCol w:w="398"/>
        <w:gridCol w:w="327"/>
        <w:gridCol w:w="388"/>
        <w:gridCol w:w="392"/>
        <w:gridCol w:w="392"/>
        <w:gridCol w:w="388"/>
        <w:gridCol w:w="327"/>
        <w:gridCol w:w="327"/>
        <w:gridCol w:w="327"/>
      </w:tblGrid>
      <w:tr w:rsidR="008B6775" w:rsidRPr="00A86974" w:rsidTr="006B5EBE">
        <w:trPr>
          <w:trHeight w:val="340"/>
        </w:trPr>
        <w:tc>
          <w:tcPr>
            <w:tcW w:w="7495" w:type="dxa"/>
            <w:gridSpan w:val="10"/>
            <w:vAlign w:val="center"/>
          </w:tcPr>
          <w:p w:rsidR="008B6775" w:rsidRPr="00A86974" w:rsidRDefault="008B6775" w:rsidP="008B6775">
            <w:pPr>
              <w:rPr>
                <w:rFonts w:ascii="Arial Narrow" w:hAnsi="Arial Narrow"/>
                <w:b/>
                <w:sz w:val="24"/>
                <w:szCs w:val="24"/>
              </w:rPr>
            </w:pPr>
            <w:r w:rsidRPr="00A86974">
              <w:rPr>
                <w:rFonts w:ascii="Arial Narrow" w:hAnsi="Arial Narrow"/>
                <w:b/>
                <w:sz w:val="24"/>
                <w:szCs w:val="24"/>
              </w:rPr>
              <w:t>GRID</w:t>
            </w:r>
            <w:r>
              <w:rPr>
                <w:rFonts w:ascii="Arial Narrow" w:hAnsi="Arial Narrow"/>
                <w:b/>
                <w:sz w:val="24"/>
                <w:szCs w:val="24"/>
              </w:rPr>
              <w:t xml:space="preserve"> 4</w:t>
            </w:r>
            <w:r w:rsidRPr="00A86974">
              <w:rPr>
                <w:rFonts w:ascii="Arial Narrow" w:hAnsi="Arial Narrow"/>
                <w:b/>
                <w:sz w:val="24"/>
                <w:szCs w:val="24"/>
              </w:rPr>
              <w:t xml:space="preserve">: </w:t>
            </w:r>
            <w:r>
              <w:rPr>
                <w:rFonts w:ascii="Arial Narrow" w:hAnsi="Arial Narrow"/>
                <w:b/>
                <w:sz w:val="24"/>
                <w:szCs w:val="24"/>
              </w:rPr>
              <w:t xml:space="preserve">FREE TIME </w:t>
            </w:r>
            <w:r w:rsidRPr="00A86974">
              <w:rPr>
                <w:rFonts w:ascii="Arial Narrow" w:hAnsi="Arial Narrow"/>
                <w:b/>
                <w:sz w:val="24"/>
                <w:szCs w:val="24"/>
              </w:rPr>
              <w:t>SPHERE OF FUNCTIONING</w:t>
            </w:r>
          </w:p>
        </w:tc>
      </w:tr>
      <w:tr w:rsidR="008B6775" w:rsidTr="006B5EBE">
        <w:trPr>
          <w:trHeight w:val="340"/>
        </w:trPr>
        <w:tc>
          <w:tcPr>
            <w:tcW w:w="4218" w:type="dxa"/>
            <w:vAlign w:val="center"/>
          </w:tcPr>
          <w:p w:rsidR="008B6775" w:rsidRDefault="008B6775" w:rsidP="008B6775">
            <w:pPr>
              <w:rPr>
                <w:rFonts w:ascii="Arial Narrow" w:hAnsi="Arial Narrow"/>
                <w:sz w:val="24"/>
                <w:szCs w:val="24"/>
              </w:rPr>
            </w:pPr>
          </w:p>
        </w:tc>
        <w:tc>
          <w:tcPr>
            <w:tcW w:w="397" w:type="dxa"/>
            <w:vAlign w:val="center"/>
          </w:tcPr>
          <w:p w:rsidR="008B6775" w:rsidRDefault="008B6775" w:rsidP="008B6775">
            <w:pPr>
              <w:rPr>
                <w:rFonts w:ascii="Arial Narrow" w:hAnsi="Arial Narrow"/>
                <w:sz w:val="24"/>
                <w:szCs w:val="24"/>
              </w:rPr>
            </w:pPr>
            <w:r>
              <w:rPr>
                <w:rFonts w:ascii="Arial Narrow" w:hAnsi="Arial Narrow"/>
                <w:sz w:val="24"/>
                <w:szCs w:val="24"/>
              </w:rPr>
              <w:t>1</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2</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3</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4</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5</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6</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7</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8</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9</w:t>
            </w:r>
          </w:p>
        </w:tc>
      </w:tr>
      <w:tr w:rsidR="008B6775" w:rsidTr="006B5EBE">
        <w:trPr>
          <w:trHeight w:val="340"/>
        </w:trPr>
        <w:tc>
          <w:tcPr>
            <w:tcW w:w="4218" w:type="dxa"/>
            <w:vAlign w:val="center"/>
          </w:tcPr>
          <w:p w:rsidR="008B6775" w:rsidRDefault="008B6775" w:rsidP="008B6775">
            <w:pPr>
              <w:rPr>
                <w:rFonts w:ascii="Arial Narrow" w:hAnsi="Arial Narrow"/>
                <w:sz w:val="24"/>
                <w:szCs w:val="24"/>
              </w:rPr>
            </w:pPr>
            <w:r>
              <w:rPr>
                <w:rFonts w:ascii="Arial Narrow" w:hAnsi="Arial Narrow"/>
                <w:sz w:val="24"/>
                <w:szCs w:val="24"/>
              </w:rPr>
              <w:t xml:space="preserve">Awareness </w:t>
            </w:r>
          </w:p>
        </w:tc>
        <w:tc>
          <w:tcPr>
            <w:tcW w:w="397" w:type="dxa"/>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r>
              <w:rPr>
                <w:rFonts w:ascii="Arial Narrow" w:hAnsi="Arial Narrow"/>
                <w:sz w:val="24"/>
                <w:szCs w:val="24"/>
              </w:rPr>
              <w:t>█</w:t>
            </w: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c>
          <w:tcPr>
            <w:tcW w:w="0" w:type="auto"/>
            <w:vAlign w:val="center"/>
          </w:tcPr>
          <w:p w:rsidR="008B6775" w:rsidRDefault="008B6775" w:rsidP="008B6775">
            <w:pPr>
              <w:rPr>
                <w:rFonts w:ascii="Arial Narrow" w:hAnsi="Arial Narrow"/>
                <w:sz w:val="24"/>
                <w:szCs w:val="24"/>
              </w:rPr>
            </w:pPr>
          </w:p>
        </w:tc>
      </w:tr>
      <w:tr w:rsidR="006B5EBE" w:rsidTr="006B5EBE">
        <w:trPr>
          <w:trHeight w:val="340"/>
        </w:trPr>
        <w:tc>
          <w:tcPr>
            <w:tcW w:w="4218" w:type="dxa"/>
            <w:vAlign w:val="center"/>
          </w:tcPr>
          <w:p w:rsidR="006B5EBE" w:rsidRDefault="006B5EBE" w:rsidP="006B5EBE">
            <w:pPr>
              <w:rPr>
                <w:rFonts w:ascii="Arial Narrow" w:hAnsi="Arial Narrow"/>
                <w:sz w:val="24"/>
                <w:szCs w:val="24"/>
              </w:rPr>
            </w:pPr>
            <w:r>
              <w:rPr>
                <w:rFonts w:ascii="Arial Narrow" w:hAnsi="Arial Narrow"/>
                <w:sz w:val="24"/>
                <w:szCs w:val="24"/>
              </w:rPr>
              <w:t>Initiate independently</w:t>
            </w:r>
          </w:p>
        </w:tc>
        <w:tc>
          <w:tcPr>
            <w:tcW w:w="397" w:type="dxa"/>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r>
              <w:rPr>
                <w:rFonts w:ascii="Arial Narrow" w:hAnsi="Arial Narrow"/>
                <w:sz w:val="24"/>
                <w:szCs w:val="24"/>
              </w:rPr>
              <w:t>░</w:t>
            </w:r>
          </w:p>
        </w:tc>
        <w:tc>
          <w:tcPr>
            <w:tcW w:w="0" w:type="auto"/>
            <w:vAlign w:val="center"/>
          </w:tcPr>
          <w:p w:rsidR="006B5EBE" w:rsidRDefault="006B5EBE" w:rsidP="006B5EBE">
            <w:pPr>
              <w:rPr>
                <w:rFonts w:ascii="Arial Narrow" w:hAnsi="Arial Narrow"/>
                <w:sz w:val="24"/>
                <w:szCs w:val="24"/>
              </w:rPr>
            </w:pPr>
            <w:r>
              <w:rPr>
                <w:rFonts w:ascii="Arial Narrow" w:hAnsi="Arial Narrow"/>
                <w:sz w:val="24"/>
                <w:szCs w:val="24"/>
              </w:rPr>
              <w:t>▓</w:t>
            </w:r>
          </w:p>
        </w:tc>
        <w:tc>
          <w:tcPr>
            <w:tcW w:w="0" w:type="auto"/>
            <w:vAlign w:val="center"/>
          </w:tcPr>
          <w:p w:rsidR="006B5EBE" w:rsidRDefault="006B5EBE" w:rsidP="006B5EBE">
            <w:pPr>
              <w:rPr>
                <w:rFonts w:ascii="Arial Narrow" w:hAnsi="Arial Narrow"/>
                <w:sz w:val="24"/>
                <w:szCs w:val="24"/>
              </w:rPr>
            </w:pPr>
            <w:r>
              <w:rPr>
                <w:rFonts w:ascii="Arial Narrow" w:hAnsi="Arial Narrow"/>
                <w:sz w:val="24"/>
                <w:szCs w:val="24"/>
              </w:rPr>
              <w:t>█</w:t>
            </w: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r>
      <w:tr w:rsidR="006B5EBE" w:rsidTr="006B5EBE">
        <w:trPr>
          <w:trHeight w:val="340"/>
        </w:trPr>
        <w:tc>
          <w:tcPr>
            <w:tcW w:w="4218" w:type="dxa"/>
            <w:vAlign w:val="center"/>
          </w:tcPr>
          <w:p w:rsidR="006B5EBE" w:rsidRDefault="006B5EBE" w:rsidP="006B5EBE">
            <w:pPr>
              <w:rPr>
                <w:rFonts w:ascii="Arial Narrow" w:hAnsi="Arial Narrow"/>
                <w:sz w:val="24"/>
                <w:szCs w:val="24"/>
              </w:rPr>
            </w:pPr>
            <w:r>
              <w:rPr>
                <w:rFonts w:ascii="Arial Narrow" w:hAnsi="Arial Narrow"/>
                <w:sz w:val="24"/>
                <w:szCs w:val="24"/>
              </w:rPr>
              <w:t>Planning</w:t>
            </w:r>
          </w:p>
        </w:tc>
        <w:tc>
          <w:tcPr>
            <w:tcW w:w="397" w:type="dxa"/>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r>
              <w:rPr>
                <w:rFonts w:ascii="Arial Narrow" w:hAnsi="Arial Narrow"/>
                <w:sz w:val="24"/>
                <w:szCs w:val="24"/>
              </w:rPr>
              <w:t>▓</w:t>
            </w:r>
          </w:p>
        </w:tc>
        <w:tc>
          <w:tcPr>
            <w:tcW w:w="0" w:type="auto"/>
            <w:vAlign w:val="center"/>
          </w:tcPr>
          <w:p w:rsidR="006B5EBE" w:rsidRDefault="006B5EBE" w:rsidP="006B5EBE">
            <w:pPr>
              <w:rPr>
                <w:rFonts w:ascii="Arial Narrow" w:hAnsi="Arial Narrow"/>
                <w:sz w:val="24"/>
                <w:szCs w:val="24"/>
              </w:rPr>
            </w:pPr>
            <w:r>
              <w:rPr>
                <w:rFonts w:ascii="Arial Narrow" w:hAnsi="Arial Narrow"/>
                <w:sz w:val="24"/>
                <w:szCs w:val="24"/>
              </w:rPr>
              <w:t>█</w:t>
            </w: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r>
      <w:tr w:rsidR="006B5EBE" w:rsidTr="006B5EBE">
        <w:trPr>
          <w:trHeight w:val="340"/>
        </w:trPr>
        <w:tc>
          <w:tcPr>
            <w:tcW w:w="4218" w:type="dxa"/>
            <w:vAlign w:val="center"/>
          </w:tcPr>
          <w:p w:rsidR="006B5EBE" w:rsidRDefault="006B5EBE" w:rsidP="006B5EBE">
            <w:pPr>
              <w:rPr>
                <w:rFonts w:ascii="Arial Narrow" w:hAnsi="Arial Narrow"/>
                <w:sz w:val="24"/>
                <w:szCs w:val="24"/>
              </w:rPr>
            </w:pPr>
            <w:r>
              <w:rPr>
                <w:rFonts w:ascii="Arial Narrow" w:hAnsi="Arial Narrow"/>
                <w:sz w:val="24"/>
                <w:szCs w:val="24"/>
              </w:rPr>
              <w:t>Competitive activity</w:t>
            </w:r>
          </w:p>
        </w:tc>
        <w:tc>
          <w:tcPr>
            <w:tcW w:w="397" w:type="dxa"/>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r>
              <w:rPr>
                <w:rFonts w:ascii="Arial Narrow" w:hAnsi="Arial Narrow"/>
                <w:sz w:val="24"/>
                <w:szCs w:val="24"/>
              </w:rPr>
              <w:t>░</w:t>
            </w:r>
          </w:p>
        </w:tc>
        <w:tc>
          <w:tcPr>
            <w:tcW w:w="0" w:type="auto"/>
            <w:vAlign w:val="center"/>
          </w:tcPr>
          <w:p w:rsidR="006B5EBE" w:rsidRDefault="006B5EBE" w:rsidP="006B5EBE">
            <w:pPr>
              <w:rPr>
                <w:rFonts w:ascii="Arial Narrow" w:hAnsi="Arial Narrow"/>
                <w:sz w:val="24"/>
                <w:szCs w:val="24"/>
              </w:rPr>
            </w:pPr>
            <w:r>
              <w:rPr>
                <w:rFonts w:ascii="Arial Narrow" w:hAnsi="Arial Narrow"/>
                <w:sz w:val="24"/>
                <w:szCs w:val="24"/>
              </w:rPr>
              <w:t>▓</w:t>
            </w:r>
          </w:p>
        </w:tc>
        <w:tc>
          <w:tcPr>
            <w:tcW w:w="0" w:type="auto"/>
            <w:vAlign w:val="center"/>
          </w:tcPr>
          <w:p w:rsidR="006B5EBE" w:rsidRDefault="006B5EBE" w:rsidP="006B5EBE">
            <w:pPr>
              <w:rPr>
                <w:rFonts w:ascii="Arial Narrow" w:hAnsi="Arial Narrow"/>
                <w:sz w:val="24"/>
                <w:szCs w:val="24"/>
              </w:rPr>
            </w:pPr>
            <w:r>
              <w:rPr>
                <w:rFonts w:ascii="Arial Narrow" w:hAnsi="Arial Narrow"/>
                <w:sz w:val="24"/>
                <w:szCs w:val="24"/>
              </w:rPr>
              <w:t>█</w:t>
            </w: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c>
          <w:tcPr>
            <w:tcW w:w="0" w:type="auto"/>
            <w:vAlign w:val="center"/>
          </w:tcPr>
          <w:p w:rsidR="006B5EBE" w:rsidRDefault="006B5EBE" w:rsidP="006B5EBE">
            <w:pPr>
              <w:rPr>
                <w:rFonts w:ascii="Arial Narrow" w:hAnsi="Arial Narrow"/>
                <w:sz w:val="24"/>
                <w:szCs w:val="24"/>
              </w:rPr>
            </w:pPr>
          </w:p>
        </w:tc>
      </w:tr>
    </w:tbl>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Default="008B6775">
      <w:pPr>
        <w:rPr>
          <w:rFonts w:ascii="Arial Narrow" w:hAnsi="Arial Narrow"/>
          <w:sz w:val="24"/>
          <w:szCs w:val="24"/>
        </w:rPr>
      </w:pPr>
    </w:p>
    <w:p w:rsidR="008B6775" w:rsidRPr="00554758" w:rsidRDefault="008B6775">
      <w:pPr>
        <w:rPr>
          <w:rFonts w:ascii="Arial Narrow" w:hAnsi="Arial Narrow"/>
          <w:sz w:val="24"/>
          <w:szCs w:val="24"/>
        </w:rPr>
      </w:pPr>
    </w:p>
    <w:sectPr w:rsidR="008B6775" w:rsidRPr="00554758" w:rsidSect="00842CC4">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B2" w:rsidRDefault="000371B2" w:rsidP="00FD3A02">
      <w:r>
        <w:separator/>
      </w:r>
    </w:p>
  </w:endnote>
  <w:endnote w:type="continuationSeparator" w:id="0">
    <w:p w:rsidR="000371B2" w:rsidRDefault="000371B2" w:rsidP="00FD3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4569925"/>
      <w:docPartObj>
        <w:docPartGallery w:val="Page Numbers (Bottom of Page)"/>
        <w:docPartUnique/>
      </w:docPartObj>
    </w:sdtPr>
    <w:sdtContent>
      <w:p w:rsidR="008B6775" w:rsidRPr="00FD3A02" w:rsidRDefault="008B6775">
        <w:pPr>
          <w:pStyle w:val="Footer"/>
          <w:jc w:val="center"/>
          <w:rPr>
            <w:rFonts w:ascii="Arial Narrow" w:hAnsi="Arial Narrow"/>
            <w:i/>
            <w:sz w:val="20"/>
            <w:szCs w:val="20"/>
          </w:rPr>
        </w:pPr>
        <w:r>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3073" type="#_x0000_t32" style="position:absolute;left:0;text-align:left;margin-left:-9.75pt;margin-top:-4.3pt;width:483.75pt;height:.75pt;z-index:251658240;mso-position-horizontal-relative:text;mso-position-vertical-relative:text" o:connectortype="straight"/>
          </w:pict>
        </w:r>
        <w:r w:rsidRPr="00FD3A02">
          <w:rPr>
            <w:rFonts w:ascii="Arial Narrow" w:hAnsi="Arial Narrow"/>
            <w:i/>
            <w:sz w:val="20"/>
            <w:szCs w:val="20"/>
          </w:rPr>
          <w:t xml:space="preserve">Initial Formulation Levels of Psychical Recovery 1968 - Hurly &amp; Sexton </w:t>
        </w:r>
        <w:r w:rsidRPr="00FD3A02">
          <w:rPr>
            <w:rFonts w:ascii="Arial Narrow" w:hAnsi="Arial Narrow"/>
            <w:i/>
            <w:sz w:val="20"/>
            <w:szCs w:val="20"/>
          </w:rPr>
          <w:tab/>
        </w:r>
        <w:r w:rsidRPr="00FD3A02">
          <w:rPr>
            <w:rFonts w:ascii="Arial Narrow" w:hAnsi="Arial Narrow"/>
            <w:i/>
            <w:sz w:val="20"/>
            <w:szCs w:val="20"/>
          </w:rPr>
          <w:fldChar w:fldCharType="begin"/>
        </w:r>
        <w:r w:rsidRPr="00FD3A02">
          <w:rPr>
            <w:rFonts w:ascii="Arial Narrow" w:hAnsi="Arial Narrow"/>
            <w:i/>
            <w:sz w:val="20"/>
            <w:szCs w:val="20"/>
          </w:rPr>
          <w:instrText xml:space="preserve"> PAGE   \* MERGEFORMAT </w:instrText>
        </w:r>
        <w:r w:rsidRPr="00FD3A02">
          <w:rPr>
            <w:rFonts w:ascii="Arial Narrow" w:hAnsi="Arial Narrow"/>
            <w:i/>
            <w:sz w:val="20"/>
            <w:szCs w:val="20"/>
          </w:rPr>
          <w:fldChar w:fldCharType="separate"/>
        </w:r>
        <w:r w:rsidR="000371B2">
          <w:rPr>
            <w:rFonts w:ascii="Arial Narrow" w:hAnsi="Arial Narrow"/>
            <w:i/>
            <w:noProof/>
            <w:sz w:val="20"/>
            <w:szCs w:val="20"/>
          </w:rPr>
          <w:t>1</w:t>
        </w:r>
        <w:r w:rsidRPr="00FD3A02">
          <w:rPr>
            <w:rFonts w:ascii="Arial Narrow" w:hAnsi="Arial Narrow"/>
            <w:i/>
            <w:sz w:val="20"/>
            <w:szCs w:val="20"/>
          </w:rPr>
          <w:fldChar w:fldCharType="end"/>
        </w:r>
      </w:p>
    </w:sdtContent>
  </w:sdt>
  <w:p w:rsidR="008B6775" w:rsidRPr="00FD3A02" w:rsidRDefault="008B6775">
    <w:pPr>
      <w:pStyle w:val="Footer"/>
      <w:rPr>
        <w:rFonts w:ascii="Arial Narrow" w:hAnsi="Arial Narrow"/>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B2" w:rsidRDefault="000371B2" w:rsidP="00FD3A02">
      <w:r>
        <w:separator/>
      </w:r>
    </w:p>
  </w:footnote>
  <w:footnote w:type="continuationSeparator" w:id="0">
    <w:p w:rsidR="000371B2" w:rsidRDefault="000371B2" w:rsidP="00FD3A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4098"/>
    <o:shapelayout v:ext="edit">
      <o:idmap v:ext="edit" data="3"/>
      <o:rules v:ext="edit">
        <o:r id="V:Rule2" type="connector" idref="#_x0000_s3073"/>
      </o:rules>
    </o:shapelayout>
  </w:hdrShapeDefaults>
  <w:footnotePr>
    <w:footnote w:id="-1"/>
    <w:footnote w:id="0"/>
  </w:footnotePr>
  <w:endnotePr>
    <w:endnote w:id="-1"/>
    <w:endnote w:id="0"/>
  </w:endnotePr>
  <w:compat/>
  <w:rsids>
    <w:rsidRoot w:val="00554758"/>
    <w:rsid w:val="00006EAE"/>
    <w:rsid w:val="0001010F"/>
    <w:rsid w:val="0001417F"/>
    <w:rsid w:val="0001657C"/>
    <w:rsid w:val="00030900"/>
    <w:rsid w:val="00032CC8"/>
    <w:rsid w:val="00033B88"/>
    <w:rsid w:val="00034347"/>
    <w:rsid w:val="000371B2"/>
    <w:rsid w:val="000435E0"/>
    <w:rsid w:val="00046E76"/>
    <w:rsid w:val="00061841"/>
    <w:rsid w:val="00073371"/>
    <w:rsid w:val="00077D24"/>
    <w:rsid w:val="000A23AD"/>
    <w:rsid w:val="000A5070"/>
    <w:rsid w:val="000A5D07"/>
    <w:rsid w:val="000A71F5"/>
    <w:rsid w:val="000B588F"/>
    <w:rsid w:val="000C1210"/>
    <w:rsid w:val="000D2241"/>
    <w:rsid w:val="000F2B41"/>
    <w:rsid w:val="001239A9"/>
    <w:rsid w:val="00162640"/>
    <w:rsid w:val="00170060"/>
    <w:rsid w:val="001710EE"/>
    <w:rsid w:val="0018594B"/>
    <w:rsid w:val="001A1802"/>
    <w:rsid w:val="001C561B"/>
    <w:rsid w:val="001E4D5A"/>
    <w:rsid w:val="001F0F6D"/>
    <w:rsid w:val="001F2973"/>
    <w:rsid w:val="001F4FF2"/>
    <w:rsid w:val="002063CB"/>
    <w:rsid w:val="00210549"/>
    <w:rsid w:val="002237C9"/>
    <w:rsid w:val="00224013"/>
    <w:rsid w:val="002337A2"/>
    <w:rsid w:val="002343CA"/>
    <w:rsid w:val="00240DCC"/>
    <w:rsid w:val="00245832"/>
    <w:rsid w:val="002631E5"/>
    <w:rsid w:val="00285C8B"/>
    <w:rsid w:val="002B4640"/>
    <w:rsid w:val="002C36BA"/>
    <w:rsid w:val="002E4ECB"/>
    <w:rsid w:val="002F1DFD"/>
    <w:rsid w:val="002F62D4"/>
    <w:rsid w:val="00300FF0"/>
    <w:rsid w:val="00310DA6"/>
    <w:rsid w:val="003204C2"/>
    <w:rsid w:val="00337FF1"/>
    <w:rsid w:val="003420B5"/>
    <w:rsid w:val="00342D30"/>
    <w:rsid w:val="003438BD"/>
    <w:rsid w:val="00344B8C"/>
    <w:rsid w:val="00347903"/>
    <w:rsid w:val="00350116"/>
    <w:rsid w:val="00352CC7"/>
    <w:rsid w:val="00360876"/>
    <w:rsid w:val="00367B01"/>
    <w:rsid w:val="0037247E"/>
    <w:rsid w:val="00376209"/>
    <w:rsid w:val="003942CA"/>
    <w:rsid w:val="003A1B06"/>
    <w:rsid w:val="003A3362"/>
    <w:rsid w:val="003B174F"/>
    <w:rsid w:val="003B68BE"/>
    <w:rsid w:val="003C7CF8"/>
    <w:rsid w:val="003D479B"/>
    <w:rsid w:val="003D4D4C"/>
    <w:rsid w:val="003F55F2"/>
    <w:rsid w:val="00420852"/>
    <w:rsid w:val="004A6554"/>
    <w:rsid w:val="004A65FC"/>
    <w:rsid w:val="004B1046"/>
    <w:rsid w:val="004B5B06"/>
    <w:rsid w:val="004D4878"/>
    <w:rsid w:val="004E1336"/>
    <w:rsid w:val="004F154C"/>
    <w:rsid w:val="004F4A75"/>
    <w:rsid w:val="00502D6D"/>
    <w:rsid w:val="00512D85"/>
    <w:rsid w:val="00545F0C"/>
    <w:rsid w:val="00546FCE"/>
    <w:rsid w:val="00554758"/>
    <w:rsid w:val="00570653"/>
    <w:rsid w:val="005719C3"/>
    <w:rsid w:val="005736F1"/>
    <w:rsid w:val="005761CE"/>
    <w:rsid w:val="005C6BEF"/>
    <w:rsid w:val="005D0C94"/>
    <w:rsid w:val="005E2C5E"/>
    <w:rsid w:val="005F483A"/>
    <w:rsid w:val="005F7301"/>
    <w:rsid w:val="006059F0"/>
    <w:rsid w:val="006068DD"/>
    <w:rsid w:val="00614BD3"/>
    <w:rsid w:val="00614C51"/>
    <w:rsid w:val="0062197F"/>
    <w:rsid w:val="00626891"/>
    <w:rsid w:val="00634DB2"/>
    <w:rsid w:val="0064052D"/>
    <w:rsid w:val="006468A3"/>
    <w:rsid w:val="006535DB"/>
    <w:rsid w:val="00661B64"/>
    <w:rsid w:val="006620B1"/>
    <w:rsid w:val="006750AA"/>
    <w:rsid w:val="0067757D"/>
    <w:rsid w:val="006835D8"/>
    <w:rsid w:val="006845A3"/>
    <w:rsid w:val="006847A2"/>
    <w:rsid w:val="00687EB8"/>
    <w:rsid w:val="006944B5"/>
    <w:rsid w:val="00696958"/>
    <w:rsid w:val="006A7E50"/>
    <w:rsid w:val="006B0EC7"/>
    <w:rsid w:val="006B5EBE"/>
    <w:rsid w:val="006F0B7C"/>
    <w:rsid w:val="006F7DB0"/>
    <w:rsid w:val="007019C5"/>
    <w:rsid w:val="00714CF7"/>
    <w:rsid w:val="00716289"/>
    <w:rsid w:val="0073719A"/>
    <w:rsid w:val="00743237"/>
    <w:rsid w:val="0076111C"/>
    <w:rsid w:val="00773262"/>
    <w:rsid w:val="007A1C80"/>
    <w:rsid w:val="007B6A9A"/>
    <w:rsid w:val="007C29F2"/>
    <w:rsid w:val="007D14D1"/>
    <w:rsid w:val="007E006D"/>
    <w:rsid w:val="007E254A"/>
    <w:rsid w:val="007F130B"/>
    <w:rsid w:val="00831B0E"/>
    <w:rsid w:val="008376A8"/>
    <w:rsid w:val="00842CC4"/>
    <w:rsid w:val="00864138"/>
    <w:rsid w:val="00867B11"/>
    <w:rsid w:val="00881F71"/>
    <w:rsid w:val="00887AE4"/>
    <w:rsid w:val="008903BC"/>
    <w:rsid w:val="008A7F40"/>
    <w:rsid w:val="008B2B50"/>
    <w:rsid w:val="008B6775"/>
    <w:rsid w:val="008C0ABB"/>
    <w:rsid w:val="008C1861"/>
    <w:rsid w:val="008C55D3"/>
    <w:rsid w:val="008C59F8"/>
    <w:rsid w:val="008D22E4"/>
    <w:rsid w:val="008E3433"/>
    <w:rsid w:val="008E346C"/>
    <w:rsid w:val="008F0FD2"/>
    <w:rsid w:val="008F4789"/>
    <w:rsid w:val="008F6B5E"/>
    <w:rsid w:val="008F6D9F"/>
    <w:rsid w:val="00920D44"/>
    <w:rsid w:val="00937A42"/>
    <w:rsid w:val="009423EA"/>
    <w:rsid w:val="009542EE"/>
    <w:rsid w:val="0095538D"/>
    <w:rsid w:val="00961398"/>
    <w:rsid w:val="00963618"/>
    <w:rsid w:val="00980EFF"/>
    <w:rsid w:val="00982347"/>
    <w:rsid w:val="00993805"/>
    <w:rsid w:val="009B4AFA"/>
    <w:rsid w:val="009C284F"/>
    <w:rsid w:val="009F10B7"/>
    <w:rsid w:val="00A005DA"/>
    <w:rsid w:val="00A05528"/>
    <w:rsid w:val="00A11E85"/>
    <w:rsid w:val="00A13228"/>
    <w:rsid w:val="00A443A8"/>
    <w:rsid w:val="00A45729"/>
    <w:rsid w:val="00A47A91"/>
    <w:rsid w:val="00A47ABD"/>
    <w:rsid w:val="00A56B6B"/>
    <w:rsid w:val="00A5722A"/>
    <w:rsid w:val="00A6032A"/>
    <w:rsid w:val="00A7650A"/>
    <w:rsid w:val="00A86974"/>
    <w:rsid w:val="00AA221D"/>
    <w:rsid w:val="00AA56D5"/>
    <w:rsid w:val="00AA6FEC"/>
    <w:rsid w:val="00AC2B90"/>
    <w:rsid w:val="00AD7131"/>
    <w:rsid w:val="00AE3621"/>
    <w:rsid w:val="00AE6129"/>
    <w:rsid w:val="00B02612"/>
    <w:rsid w:val="00B324DC"/>
    <w:rsid w:val="00B4508B"/>
    <w:rsid w:val="00B470C6"/>
    <w:rsid w:val="00B53CD8"/>
    <w:rsid w:val="00B6135A"/>
    <w:rsid w:val="00B746BC"/>
    <w:rsid w:val="00B760C3"/>
    <w:rsid w:val="00B84810"/>
    <w:rsid w:val="00B951F4"/>
    <w:rsid w:val="00BB1C44"/>
    <w:rsid w:val="00BB3B96"/>
    <w:rsid w:val="00BC2AA6"/>
    <w:rsid w:val="00BC6A16"/>
    <w:rsid w:val="00BF7D03"/>
    <w:rsid w:val="00C02E1B"/>
    <w:rsid w:val="00C05FA5"/>
    <w:rsid w:val="00C0686A"/>
    <w:rsid w:val="00C10D47"/>
    <w:rsid w:val="00C14943"/>
    <w:rsid w:val="00C3132B"/>
    <w:rsid w:val="00C41019"/>
    <w:rsid w:val="00C63CAB"/>
    <w:rsid w:val="00C65DBC"/>
    <w:rsid w:val="00C75BFE"/>
    <w:rsid w:val="00C77BF6"/>
    <w:rsid w:val="00C83F13"/>
    <w:rsid w:val="00C85EDE"/>
    <w:rsid w:val="00C8670B"/>
    <w:rsid w:val="00C86CF3"/>
    <w:rsid w:val="00C94CD2"/>
    <w:rsid w:val="00CA1F58"/>
    <w:rsid w:val="00CB0E84"/>
    <w:rsid w:val="00CF28C6"/>
    <w:rsid w:val="00D047D7"/>
    <w:rsid w:val="00D07EE5"/>
    <w:rsid w:val="00D17E70"/>
    <w:rsid w:val="00D244AE"/>
    <w:rsid w:val="00D3264D"/>
    <w:rsid w:val="00D62377"/>
    <w:rsid w:val="00D7249E"/>
    <w:rsid w:val="00D87B58"/>
    <w:rsid w:val="00D9039F"/>
    <w:rsid w:val="00DB2FC8"/>
    <w:rsid w:val="00DB3428"/>
    <w:rsid w:val="00DB6213"/>
    <w:rsid w:val="00DC2CF5"/>
    <w:rsid w:val="00DD0AAA"/>
    <w:rsid w:val="00DD4922"/>
    <w:rsid w:val="00DE0D2E"/>
    <w:rsid w:val="00DE1240"/>
    <w:rsid w:val="00DE26D3"/>
    <w:rsid w:val="00DE2ACF"/>
    <w:rsid w:val="00DE3B04"/>
    <w:rsid w:val="00E006C8"/>
    <w:rsid w:val="00E07140"/>
    <w:rsid w:val="00E15EEF"/>
    <w:rsid w:val="00E204F5"/>
    <w:rsid w:val="00E436FD"/>
    <w:rsid w:val="00E47093"/>
    <w:rsid w:val="00E51B32"/>
    <w:rsid w:val="00E546E4"/>
    <w:rsid w:val="00E56AE0"/>
    <w:rsid w:val="00E63852"/>
    <w:rsid w:val="00E63985"/>
    <w:rsid w:val="00E64C4B"/>
    <w:rsid w:val="00E8194F"/>
    <w:rsid w:val="00E8628F"/>
    <w:rsid w:val="00E921F2"/>
    <w:rsid w:val="00E921F4"/>
    <w:rsid w:val="00EA2FCC"/>
    <w:rsid w:val="00EA372C"/>
    <w:rsid w:val="00EA3E9B"/>
    <w:rsid w:val="00EC0194"/>
    <w:rsid w:val="00EF5146"/>
    <w:rsid w:val="00F1098C"/>
    <w:rsid w:val="00F22314"/>
    <w:rsid w:val="00F24695"/>
    <w:rsid w:val="00F24FF7"/>
    <w:rsid w:val="00F42CC3"/>
    <w:rsid w:val="00F50B2E"/>
    <w:rsid w:val="00F553E3"/>
    <w:rsid w:val="00F70B62"/>
    <w:rsid w:val="00F70D94"/>
    <w:rsid w:val="00F71894"/>
    <w:rsid w:val="00F96743"/>
    <w:rsid w:val="00FB1148"/>
    <w:rsid w:val="00FB14A0"/>
    <w:rsid w:val="00FC0C56"/>
    <w:rsid w:val="00FD3A02"/>
    <w:rsid w:val="00FE0D4F"/>
    <w:rsid w:val="00FE70B5"/>
    <w:rsid w:val="00FE7EA2"/>
    <w:rsid w:val="00FF04C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D3A02"/>
    <w:pPr>
      <w:tabs>
        <w:tab w:val="center" w:pos="4513"/>
        <w:tab w:val="right" w:pos="9026"/>
      </w:tabs>
    </w:pPr>
  </w:style>
  <w:style w:type="character" w:customStyle="1" w:styleId="HeaderChar">
    <w:name w:val="Header Char"/>
    <w:basedOn w:val="DefaultParagraphFont"/>
    <w:link w:val="Header"/>
    <w:uiPriority w:val="99"/>
    <w:semiHidden/>
    <w:rsid w:val="00FD3A02"/>
  </w:style>
  <w:style w:type="paragraph" w:styleId="Footer">
    <w:name w:val="footer"/>
    <w:basedOn w:val="Normal"/>
    <w:link w:val="FooterChar"/>
    <w:uiPriority w:val="99"/>
    <w:unhideWhenUsed/>
    <w:rsid w:val="00FD3A02"/>
    <w:pPr>
      <w:tabs>
        <w:tab w:val="center" w:pos="4513"/>
        <w:tab w:val="right" w:pos="9026"/>
      </w:tabs>
    </w:pPr>
  </w:style>
  <w:style w:type="character" w:customStyle="1" w:styleId="FooterChar">
    <w:name w:val="Footer Char"/>
    <w:basedOn w:val="DefaultParagraphFont"/>
    <w:link w:val="Footer"/>
    <w:uiPriority w:val="99"/>
    <w:rsid w:val="00FD3A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4</cp:revision>
  <dcterms:created xsi:type="dcterms:W3CDTF">2011-08-19T06:30:00Z</dcterms:created>
  <dcterms:modified xsi:type="dcterms:W3CDTF">2011-08-19T07:35:00Z</dcterms:modified>
</cp:coreProperties>
</file>